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280" w:rsidRDefault="000A0860">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b/>
          <w:color w:val="000000"/>
          <w:sz w:val="24"/>
          <w:szCs w:val="24"/>
        </w:rPr>
        <w:t>桃園市</w:t>
      </w:r>
      <w:proofErr w:type="gramStart"/>
      <w:r>
        <w:rPr>
          <w:rFonts w:ascii="BiauKai" w:eastAsia="BiauKai" w:hAnsi="BiauKai" w:cs="BiauKai"/>
          <w:b/>
          <w:color w:val="000000"/>
          <w:sz w:val="24"/>
          <w:szCs w:val="24"/>
        </w:rPr>
        <w:t>108</w:t>
      </w:r>
      <w:proofErr w:type="gramEnd"/>
      <w:r>
        <w:rPr>
          <w:rFonts w:ascii="BiauKai" w:eastAsia="BiauKai" w:hAnsi="BiauKai" w:cs="BiauKai"/>
          <w:b/>
          <w:color w:val="000000"/>
          <w:sz w:val="24"/>
          <w:szCs w:val="24"/>
        </w:rPr>
        <w:t>年度</w:t>
      </w:r>
      <w:proofErr w:type="gramStart"/>
      <w:r>
        <w:rPr>
          <w:rFonts w:ascii="BiauKai" w:eastAsia="BiauKai" w:hAnsi="BiauKai" w:cs="BiauKai"/>
          <w:b/>
          <w:color w:val="000000"/>
          <w:sz w:val="24"/>
          <w:szCs w:val="24"/>
        </w:rPr>
        <w:t>國中小永續</w:t>
      </w:r>
      <w:proofErr w:type="gramEnd"/>
      <w:r>
        <w:rPr>
          <w:rFonts w:ascii="BiauKai" w:eastAsia="BiauKai" w:hAnsi="BiauKai" w:cs="BiauKai"/>
          <w:b/>
          <w:color w:val="000000"/>
          <w:sz w:val="24"/>
          <w:szCs w:val="24"/>
        </w:rPr>
        <w:t>校園與環境教育學校自我檢核記錄表</w:t>
      </w:r>
    </w:p>
    <w:p w:rsidR="009E1280" w:rsidRDefault="000A0860">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b/>
          <w:color w:val="000000"/>
          <w:sz w:val="24"/>
          <w:szCs w:val="24"/>
        </w:rPr>
        <w:t>一、學校基本資料：</w:t>
      </w:r>
    </w:p>
    <w:tbl>
      <w:tblPr>
        <w:tblStyle w:val="a5"/>
        <w:tblW w:w="105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48"/>
        <w:gridCol w:w="2355"/>
        <w:gridCol w:w="185"/>
        <w:gridCol w:w="1049"/>
        <w:gridCol w:w="1884"/>
        <w:gridCol w:w="1357"/>
        <w:gridCol w:w="1620"/>
      </w:tblGrid>
      <w:tr w:rsidR="009E1280">
        <w:trPr>
          <w:trHeight w:val="520"/>
        </w:trPr>
        <w:tc>
          <w:tcPr>
            <w:tcW w:w="2148" w:type="dxa"/>
            <w:vAlign w:val="center"/>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b/>
                <w:color w:val="000000"/>
                <w:sz w:val="24"/>
                <w:szCs w:val="24"/>
              </w:rPr>
              <w:t>校名</w:t>
            </w:r>
          </w:p>
        </w:tc>
        <w:tc>
          <w:tcPr>
            <w:tcW w:w="2355" w:type="dxa"/>
            <w:vAlign w:val="center"/>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b/>
                <w:color w:val="000000"/>
                <w:sz w:val="24"/>
                <w:szCs w:val="24"/>
              </w:rPr>
              <w:t>新屋高級中等學校</w:t>
            </w:r>
          </w:p>
        </w:tc>
        <w:tc>
          <w:tcPr>
            <w:tcW w:w="1234" w:type="dxa"/>
            <w:gridSpan w:val="2"/>
            <w:vAlign w:val="center"/>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b/>
                <w:color w:val="000000"/>
                <w:sz w:val="24"/>
                <w:szCs w:val="24"/>
              </w:rPr>
              <w:t>班級數</w:t>
            </w:r>
          </w:p>
        </w:tc>
        <w:tc>
          <w:tcPr>
            <w:tcW w:w="1884" w:type="dxa"/>
            <w:vAlign w:val="center"/>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b/>
                <w:color w:val="000000"/>
                <w:sz w:val="24"/>
                <w:szCs w:val="24"/>
              </w:rPr>
              <w:t>36</w:t>
            </w:r>
          </w:p>
        </w:tc>
        <w:tc>
          <w:tcPr>
            <w:tcW w:w="1357" w:type="dxa"/>
            <w:vAlign w:val="center"/>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b/>
                <w:color w:val="000000"/>
                <w:sz w:val="24"/>
                <w:szCs w:val="24"/>
              </w:rPr>
              <w:t>學生人數</w:t>
            </w:r>
          </w:p>
        </w:tc>
        <w:tc>
          <w:tcPr>
            <w:tcW w:w="1620" w:type="dxa"/>
            <w:vAlign w:val="center"/>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4"/>
                <w:szCs w:val="24"/>
              </w:rPr>
              <w:t>1</w:t>
            </w:r>
            <w:r w:rsidR="009D4411">
              <w:rPr>
                <w:rFonts w:asciiTheme="minorEastAsia" w:hAnsiTheme="minorEastAsia" w:cs="BiauKai" w:hint="eastAsia"/>
                <w:color w:val="000000"/>
                <w:sz w:val="24"/>
                <w:szCs w:val="24"/>
              </w:rPr>
              <w:t>1</w:t>
            </w:r>
            <w:r>
              <w:rPr>
                <w:rFonts w:ascii="BiauKai" w:eastAsia="BiauKai" w:hAnsi="BiauKai" w:cs="BiauKai"/>
                <w:color w:val="000000"/>
                <w:sz w:val="24"/>
                <w:szCs w:val="24"/>
              </w:rPr>
              <w:t>25</w:t>
            </w:r>
          </w:p>
        </w:tc>
      </w:tr>
      <w:tr w:rsidR="009E1280">
        <w:trPr>
          <w:trHeight w:val="940"/>
        </w:trPr>
        <w:tc>
          <w:tcPr>
            <w:tcW w:w="2148" w:type="dxa"/>
            <w:vAlign w:val="center"/>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b/>
                <w:color w:val="000000"/>
                <w:sz w:val="24"/>
                <w:szCs w:val="24"/>
              </w:rPr>
              <w:t>校園基地面積</w:t>
            </w:r>
          </w:p>
        </w:tc>
        <w:tc>
          <w:tcPr>
            <w:tcW w:w="2355" w:type="dxa"/>
            <w:vAlign w:val="center"/>
          </w:tcPr>
          <w:p w:rsidR="009E1280" w:rsidRDefault="000A0860">
            <w:pPr>
              <w:widowControl w:val="0"/>
              <w:pBdr>
                <w:top w:val="nil"/>
                <w:left w:val="nil"/>
                <w:bottom w:val="nil"/>
                <w:right w:val="nil"/>
                <w:between w:val="nil"/>
              </w:pBdr>
              <w:jc w:val="right"/>
              <w:rPr>
                <w:rFonts w:ascii="BiauKai" w:eastAsia="BiauKai" w:hAnsi="BiauKai" w:cs="BiauKai"/>
                <w:color w:val="000000"/>
                <w:sz w:val="24"/>
                <w:szCs w:val="24"/>
              </w:rPr>
            </w:pPr>
            <w:r>
              <w:rPr>
                <w:rFonts w:ascii="BiauKai" w:eastAsia="BiauKai" w:hAnsi="BiauKai" w:cs="BiauKai"/>
                <w:color w:val="000000"/>
                <w:sz w:val="24"/>
                <w:szCs w:val="24"/>
              </w:rPr>
              <w:t>32043 m</w:t>
            </w:r>
            <w:r>
              <w:rPr>
                <w:rFonts w:ascii="BiauKai" w:eastAsia="BiauKai" w:hAnsi="BiauKai" w:cs="BiauKai"/>
                <w:color w:val="000000"/>
                <w:sz w:val="24"/>
                <w:szCs w:val="24"/>
                <w:vertAlign w:val="superscript"/>
              </w:rPr>
              <w:t>2</w:t>
            </w:r>
          </w:p>
        </w:tc>
        <w:tc>
          <w:tcPr>
            <w:tcW w:w="3118" w:type="dxa"/>
            <w:gridSpan w:val="3"/>
            <w:vAlign w:val="center"/>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b/>
                <w:color w:val="000000"/>
                <w:sz w:val="24"/>
                <w:szCs w:val="24"/>
              </w:rPr>
              <w:t>綠地面積及綠覆率</w:t>
            </w:r>
            <w:r>
              <w:rPr>
                <w:rFonts w:ascii="BiauKai" w:eastAsia="BiauKai" w:hAnsi="BiauKai" w:cs="BiauKai"/>
                <w:b/>
                <w:color w:val="000000"/>
                <w:sz w:val="16"/>
                <w:szCs w:val="16"/>
              </w:rPr>
              <w:t>（綠色植被所覆蓋面積除以基地面積之值）</w:t>
            </w:r>
          </w:p>
        </w:tc>
        <w:tc>
          <w:tcPr>
            <w:tcW w:w="2977" w:type="dxa"/>
            <w:gridSpan w:val="2"/>
            <w:vAlign w:val="center"/>
          </w:tcPr>
          <w:p w:rsidR="009E1280" w:rsidRDefault="000A0860">
            <w:pPr>
              <w:widowControl w:val="0"/>
              <w:pBdr>
                <w:top w:val="nil"/>
                <w:left w:val="nil"/>
                <w:bottom w:val="nil"/>
                <w:right w:val="nil"/>
                <w:between w:val="nil"/>
              </w:pBdr>
              <w:jc w:val="right"/>
              <w:rPr>
                <w:rFonts w:ascii="BiauKai" w:eastAsia="BiauKai" w:hAnsi="BiauKai" w:cs="BiauKai"/>
                <w:color w:val="000000"/>
                <w:sz w:val="24"/>
                <w:szCs w:val="24"/>
              </w:rPr>
            </w:pPr>
            <w:r>
              <w:rPr>
                <w:rFonts w:ascii="BiauKai" w:eastAsia="BiauKai" w:hAnsi="BiauKai" w:cs="BiauKai"/>
                <w:color w:val="000000"/>
                <w:sz w:val="24"/>
                <w:szCs w:val="24"/>
              </w:rPr>
              <w:t>9093</w:t>
            </w:r>
            <w:r>
              <w:rPr>
                <w:rFonts w:ascii="BiauKai" w:eastAsia="BiauKai" w:hAnsi="BiauKai" w:cs="BiauKai"/>
                <w:b/>
                <w:color w:val="000000"/>
                <w:sz w:val="24"/>
                <w:szCs w:val="24"/>
              </w:rPr>
              <w:t>m</w:t>
            </w:r>
            <w:r>
              <w:rPr>
                <w:rFonts w:ascii="BiauKai" w:eastAsia="BiauKai" w:hAnsi="BiauKai" w:cs="BiauKai"/>
                <w:b/>
                <w:color w:val="000000"/>
                <w:sz w:val="24"/>
                <w:szCs w:val="24"/>
                <w:vertAlign w:val="superscript"/>
              </w:rPr>
              <w:t>2</w:t>
            </w:r>
            <w:r>
              <w:rPr>
                <w:rFonts w:ascii="BiauKai" w:eastAsia="BiauKai" w:hAnsi="BiauKai" w:cs="BiauKai"/>
                <w:b/>
                <w:color w:val="000000"/>
                <w:sz w:val="24"/>
                <w:szCs w:val="24"/>
              </w:rPr>
              <w:t xml:space="preserve">　　</w:t>
            </w:r>
            <w:r>
              <w:rPr>
                <w:rFonts w:ascii="BiauKai" w:eastAsia="BiauKai" w:hAnsi="BiauKai" w:cs="BiauKai"/>
                <w:color w:val="000000"/>
                <w:sz w:val="24"/>
                <w:szCs w:val="24"/>
              </w:rPr>
              <w:t>28.38</w:t>
            </w:r>
            <w:r>
              <w:rPr>
                <w:rFonts w:ascii="BiauKai" w:eastAsia="BiauKai" w:hAnsi="BiauKai" w:cs="BiauKai"/>
                <w:b/>
                <w:color w:val="000000"/>
                <w:sz w:val="24"/>
                <w:szCs w:val="24"/>
              </w:rPr>
              <w:t xml:space="preserve">　　　％　</w:t>
            </w:r>
          </w:p>
        </w:tc>
      </w:tr>
      <w:tr w:rsidR="009E1280">
        <w:tc>
          <w:tcPr>
            <w:tcW w:w="2148" w:type="dxa"/>
            <w:vAlign w:val="center"/>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b/>
                <w:color w:val="000000"/>
                <w:sz w:val="24"/>
                <w:szCs w:val="24"/>
              </w:rPr>
              <w:t>建蔽率</w:t>
            </w:r>
            <w:r>
              <w:rPr>
                <w:rFonts w:ascii="BiauKai" w:eastAsia="BiauKai" w:hAnsi="BiauKai" w:cs="BiauKai"/>
                <w:color w:val="000000"/>
                <w:sz w:val="16"/>
                <w:szCs w:val="16"/>
              </w:rPr>
              <w:t>（</w:t>
            </w:r>
            <w:r>
              <w:rPr>
                <w:rFonts w:ascii="BiauKai" w:eastAsia="BiauKai" w:hAnsi="BiauKai" w:cs="BiauKai"/>
                <w:b/>
                <w:color w:val="000000"/>
                <w:sz w:val="16"/>
                <w:szCs w:val="16"/>
              </w:rPr>
              <w:t>建築地面積占基地面積之比率</w:t>
            </w:r>
            <w:r>
              <w:rPr>
                <w:rFonts w:ascii="BiauKai" w:eastAsia="BiauKai" w:hAnsi="BiauKai" w:cs="BiauKai"/>
                <w:color w:val="000000"/>
                <w:sz w:val="16"/>
                <w:szCs w:val="16"/>
              </w:rPr>
              <w:t>）</w:t>
            </w:r>
          </w:p>
        </w:tc>
        <w:tc>
          <w:tcPr>
            <w:tcW w:w="2355" w:type="dxa"/>
            <w:vAlign w:val="center"/>
          </w:tcPr>
          <w:p w:rsidR="009E1280" w:rsidRDefault="000A0860">
            <w:pPr>
              <w:widowControl w:val="0"/>
              <w:pBdr>
                <w:top w:val="nil"/>
                <w:left w:val="nil"/>
                <w:bottom w:val="nil"/>
                <w:right w:val="nil"/>
                <w:between w:val="nil"/>
              </w:pBdr>
              <w:jc w:val="right"/>
              <w:rPr>
                <w:rFonts w:ascii="BiauKai" w:eastAsia="BiauKai" w:hAnsi="BiauKai" w:cs="BiauKai"/>
                <w:color w:val="000000"/>
                <w:sz w:val="24"/>
                <w:szCs w:val="24"/>
              </w:rPr>
            </w:pPr>
            <w:r>
              <w:rPr>
                <w:rFonts w:ascii="BiauKai" w:eastAsia="BiauKai" w:hAnsi="BiauKai" w:cs="BiauKai"/>
                <w:color w:val="000000"/>
                <w:sz w:val="24"/>
                <w:szCs w:val="24"/>
              </w:rPr>
              <w:t>37.17 (％)</w:t>
            </w:r>
            <w:r>
              <w:rPr>
                <w:rFonts w:ascii="BiauKai" w:eastAsia="BiauKai" w:hAnsi="BiauKai" w:cs="BiauKai"/>
                <w:b/>
                <w:color w:val="000000"/>
                <w:sz w:val="24"/>
                <w:szCs w:val="24"/>
              </w:rPr>
              <w:t xml:space="preserve"> </w:t>
            </w:r>
          </w:p>
        </w:tc>
        <w:tc>
          <w:tcPr>
            <w:tcW w:w="3118" w:type="dxa"/>
            <w:gridSpan w:val="3"/>
            <w:vAlign w:val="center"/>
          </w:tcPr>
          <w:p w:rsidR="009E1280" w:rsidRDefault="000A0860" w:rsidP="00B1768F">
            <w:pPr>
              <w:widowControl w:val="0"/>
              <w:pBdr>
                <w:top w:val="nil"/>
                <w:left w:val="nil"/>
                <w:bottom w:val="nil"/>
                <w:right w:val="nil"/>
                <w:between w:val="nil"/>
              </w:pBdr>
              <w:ind w:right="960"/>
              <w:jc w:val="center"/>
              <w:rPr>
                <w:rFonts w:ascii="BiauKai" w:eastAsia="BiauKai" w:hAnsi="BiauKai" w:cs="BiauKai"/>
                <w:color w:val="000000"/>
                <w:sz w:val="24"/>
                <w:szCs w:val="24"/>
              </w:rPr>
            </w:pPr>
            <w:r>
              <w:rPr>
                <w:rFonts w:ascii="新細明體" w:eastAsia="新細明體" w:hAnsi="新細明體" w:cs="新細明體" w:hint="eastAsia"/>
                <w:b/>
                <w:color w:val="000000"/>
                <w:sz w:val="24"/>
                <w:szCs w:val="24"/>
              </w:rPr>
              <w:t>可透水面積及透水</w:t>
            </w:r>
            <w:r w:rsidR="00B1768F">
              <w:rPr>
                <w:rFonts w:ascii="新細明體" w:eastAsia="新細明體" w:hAnsi="新細明體" w:cs="新細明體" w:hint="eastAsia"/>
                <w:b/>
                <w:color w:val="000000"/>
                <w:sz w:val="24"/>
                <w:szCs w:val="24"/>
              </w:rPr>
              <w:t>率</w:t>
            </w:r>
          </w:p>
        </w:tc>
        <w:tc>
          <w:tcPr>
            <w:tcW w:w="2977" w:type="dxa"/>
            <w:gridSpan w:val="2"/>
            <w:vAlign w:val="center"/>
          </w:tcPr>
          <w:p w:rsidR="009E1280" w:rsidRDefault="000A0860">
            <w:pPr>
              <w:widowControl w:val="0"/>
              <w:pBdr>
                <w:top w:val="nil"/>
                <w:left w:val="nil"/>
                <w:bottom w:val="nil"/>
                <w:right w:val="nil"/>
                <w:between w:val="nil"/>
              </w:pBdr>
              <w:jc w:val="right"/>
              <w:rPr>
                <w:rFonts w:ascii="BiauKai" w:eastAsia="BiauKai" w:hAnsi="BiauKai" w:cs="BiauKai"/>
                <w:color w:val="000000"/>
                <w:sz w:val="24"/>
                <w:szCs w:val="24"/>
              </w:rPr>
            </w:pPr>
            <w:r>
              <w:rPr>
                <w:rFonts w:ascii="BiauKai" w:eastAsia="BiauKai" w:hAnsi="BiauKai" w:cs="BiauKai"/>
                <w:color w:val="000000"/>
                <w:sz w:val="24"/>
                <w:szCs w:val="24"/>
              </w:rPr>
              <w:t>9093</w:t>
            </w:r>
            <w:r>
              <w:rPr>
                <w:rFonts w:ascii="BiauKai" w:eastAsia="BiauKai" w:hAnsi="BiauKai" w:cs="BiauKai"/>
                <w:b/>
                <w:color w:val="000000"/>
                <w:sz w:val="24"/>
                <w:szCs w:val="24"/>
              </w:rPr>
              <w:t>m</w:t>
            </w:r>
            <w:r>
              <w:rPr>
                <w:rFonts w:ascii="BiauKai" w:eastAsia="BiauKai" w:hAnsi="BiauKai" w:cs="BiauKai"/>
                <w:b/>
                <w:color w:val="000000"/>
                <w:sz w:val="24"/>
                <w:szCs w:val="24"/>
                <w:vertAlign w:val="superscript"/>
              </w:rPr>
              <w:t>2</w:t>
            </w:r>
            <w:r>
              <w:rPr>
                <w:rFonts w:ascii="BiauKai" w:eastAsia="BiauKai" w:hAnsi="BiauKai" w:cs="BiauKai"/>
                <w:b/>
                <w:color w:val="000000"/>
                <w:sz w:val="24"/>
                <w:szCs w:val="24"/>
              </w:rPr>
              <w:t xml:space="preserve">　　</w:t>
            </w:r>
            <w:r>
              <w:rPr>
                <w:rFonts w:ascii="BiauKai" w:eastAsia="BiauKai" w:hAnsi="BiauKai" w:cs="BiauKai"/>
                <w:color w:val="000000"/>
                <w:sz w:val="24"/>
                <w:szCs w:val="24"/>
              </w:rPr>
              <w:t>28.38</w:t>
            </w:r>
            <w:r>
              <w:rPr>
                <w:rFonts w:ascii="BiauKai" w:eastAsia="BiauKai" w:hAnsi="BiauKai" w:cs="BiauKai"/>
                <w:b/>
                <w:color w:val="000000"/>
                <w:sz w:val="24"/>
                <w:szCs w:val="24"/>
              </w:rPr>
              <w:t xml:space="preserve">　　　％</w:t>
            </w:r>
          </w:p>
        </w:tc>
      </w:tr>
      <w:tr w:rsidR="009E1280">
        <w:trPr>
          <w:trHeight w:val="460"/>
        </w:trPr>
        <w:tc>
          <w:tcPr>
            <w:tcW w:w="2148" w:type="dxa"/>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b/>
                <w:color w:val="000000"/>
                <w:sz w:val="24"/>
                <w:szCs w:val="24"/>
              </w:rPr>
              <w:t>環境特質</w:t>
            </w:r>
            <w:r>
              <w:rPr>
                <w:rFonts w:ascii="BiauKai" w:eastAsia="BiauKai" w:hAnsi="BiauKai" w:cs="BiauKai"/>
                <w:b/>
                <w:color w:val="000000"/>
                <w:sz w:val="16"/>
                <w:szCs w:val="16"/>
              </w:rPr>
              <w:t>（涵蓋學區人文、自然、地質、氣候…之描述）</w:t>
            </w:r>
          </w:p>
        </w:tc>
        <w:tc>
          <w:tcPr>
            <w:tcW w:w="8450" w:type="dxa"/>
            <w:gridSpan w:val="6"/>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4"/>
                <w:szCs w:val="24"/>
              </w:rPr>
              <w:t>本校位處於桃園市新屋區，本校為原「桃園市立新屋國民中學」改制為完全中學，學區大部分位於農業區、工業區、住宅區，學校充滿綠意，吸引許多昆蟲、鳥類進駐，整個校園生意盎然。</w:t>
            </w:r>
          </w:p>
        </w:tc>
      </w:tr>
      <w:tr w:rsidR="009E1280">
        <w:trPr>
          <w:trHeight w:val="460"/>
        </w:trPr>
        <w:tc>
          <w:tcPr>
            <w:tcW w:w="2148" w:type="dxa"/>
            <w:tcBorders>
              <w:top w:val="single" w:sz="4" w:space="0" w:color="000000"/>
              <w:left w:val="single" w:sz="4" w:space="0" w:color="000000"/>
              <w:bottom w:val="single" w:sz="4" w:space="0" w:color="000000"/>
              <w:right w:val="single" w:sz="4" w:space="0" w:color="000000"/>
            </w:tcBorders>
            <w:vAlign w:val="center"/>
          </w:tcPr>
          <w:p w:rsidR="009E1280" w:rsidRDefault="000A0860">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b/>
                <w:color w:val="000000"/>
                <w:sz w:val="24"/>
                <w:szCs w:val="24"/>
              </w:rPr>
              <w:t>原生種校園老樹20年以上</w:t>
            </w:r>
          </w:p>
        </w:tc>
        <w:tc>
          <w:tcPr>
            <w:tcW w:w="8450" w:type="dxa"/>
            <w:gridSpan w:val="6"/>
            <w:tcBorders>
              <w:top w:val="single" w:sz="4" w:space="0" w:color="000000"/>
              <w:left w:val="single" w:sz="4" w:space="0" w:color="000000"/>
              <w:bottom w:val="single" w:sz="4" w:space="0" w:color="000000"/>
              <w:right w:val="single" w:sz="4" w:space="0" w:color="000000"/>
            </w:tcBorders>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4"/>
                <w:szCs w:val="24"/>
              </w:rPr>
              <w:t xml:space="preserve">樹齡：31　　原生樹種名稱：鳳凰木、龍柏、榕樹、柳樹、流蘇、杜鵑　</w:t>
            </w:r>
          </w:p>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4"/>
                <w:szCs w:val="24"/>
              </w:rPr>
              <w:t>地點：校內</w:t>
            </w:r>
          </w:p>
        </w:tc>
      </w:tr>
      <w:tr w:rsidR="009E1280">
        <w:trPr>
          <w:trHeight w:val="460"/>
        </w:trPr>
        <w:tc>
          <w:tcPr>
            <w:tcW w:w="2148" w:type="dxa"/>
            <w:tcBorders>
              <w:top w:val="single" w:sz="4" w:space="0" w:color="000000"/>
              <w:left w:val="single" w:sz="4" w:space="0" w:color="000000"/>
              <w:bottom w:val="single" w:sz="4" w:space="0" w:color="000000"/>
              <w:right w:val="single" w:sz="4" w:space="0" w:color="000000"/>
            </w:tcBorders>
          </w:tcPr>
          <w:p w:rsidR="009E1280" w:rsidRDefault="000A0860">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b/>
                <w:color w:val="000000"/>
                <w:sz w:val="24"/>
                <w:szCs w:val="24"/>
              </w:rPr>
              <w:t>學校環境教育</w:t>
            </w:r>
          </w:p>
          <w:p w:rsidR="009E1280" w:rsidRDefault="000A0860">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b/>
                <w:color w:val="000000"/>
                <w:sz w:val="24"/>
                <w:szCs w:val="24"/>
              </w:rPr>
              <w:t>指定人員</w:t>
            </w:r>
          </w:p>
        </w:tc>
        <w:tc>
          <w:tcPr>
            <w:tcW w:w="8450" w:type="dxa"/>
            <w:gridSpan w:val="6"/>
            <w:tcBorders>
              <w:top w:val="single" w:sz="4" w:space="0" w:color="000000"/>
              <w:left w:val="single" w:sz="4" w:space="0" w:color="000000"/>
              <w:bottom w:val="single" w:sz="4" w:space="0" w:color="000000"/>
              <w:right w:val="single" w:sz="4" w:space="0" w:color="000000"/>
            </w:tcBorders>
          </w:tcPr>
          <w:p w:rsidR="009E1280" w:rsidRPr="006859B6" w:rsidRDefault="000A0860">
            <w:pPr>
              <w:widowControl w:val="0"/>
              <w:pBdr>
                <w:top w:val="nil"/>
                <w:left w:val="nil"/>
                <w:bottom w:val="nil"/>
                <w:right w:val="nil"/>
                <w:between w:val="nil"/>
              </w:pBdr>
              <w:rPr>
                <w:rFonts w:ascii="BiauKai" w:eastAsia="BiauKai" w:hAnsi="BiauKai" w:cs="BiauKai"/>
                <w:color w:val="000000" w:themeColor="text1"/>
                <w:sz w:val="24"/>
                <w:szCs w:val="24"/>
              </w:rPr>
            </w:pPr>
            <w:r w:rsidRPr="006859B6">
              <w:rPr>
                <w:rFonts w:ascii="BiauKai" w:eastAsia="BiauKai" w:hAnsi="BiauKai" w:cs="BiauKai"/>
                <w:color w:val="000000" w:themeColor="text1"/>
                <w:sz w:val="24"/>
                <w:szCs w:val="24"/>
              </w:rPr>
              <w:t>107年1月1日-107年07月31日衛生組長 謝鎮陽</w:t>
            </w:r>
          </w:p>
          <w:p w:rsidR="009E1280" w:rsidRPr="006859B6" w:rsidRDefault="000A0860">
            <w:pPr>
              <w:widowControl w:val="0"/>
              <w:pBdr>
                <w:top w:val="nil"/>
                <w:left w:val="nil"/>
                <w:bottom w:val="nil"/>
                <w:right w:val="nil"/>
                <w:between w:val="nil"/>
              </w:pBdr>
              <w:rPr>
                <w:rFonts w:ascii="BiauKai" w:eastAsia="BiauKai" w:hAnsi="BiauKai" w:cs="BiauKai"/>
                <w:color w:val="000000" w:themeColor="text1"/>
                <w:sz w:val="24"/>
                <w:szCs w:val="24"/>
              </w:rPr>
            </w:pPr>
            <w:r w:rsidRPr="006859B6">
              <w:rPr>
                <w:rFonts w:ascii="BiauKai" w:eastAsia="BiauKai" w:hAnsi="BiauKai" w:cs="BiauKai"/>
                <w:color w:val="000000" w:themeColor="text1"/>
                <w:sz w:val="24"/>
                <w:szCs w:val="24"/>
              </w:rPr>
              <w:t>107年8月1日-107年12月31日衛生組長 鄭秋蓮</w:t>
            </w:r>
          </w:p>
        </w:tc>
      </w:tr>
      <w:tr w:rsidR="009E1280">
        <w:trPr>
          <w:trHeight w:val="460"/>
        </w:trPr>
        <w:tc>
          <w:tcPr>
            <w:tcW w:w="2148" w:type="dxa"/>
            <w:vMerge w:val="restart"/>
            <w:tcBorders>
              <w:top w:val="single" w:sz="4" w:space="0" w:color="000000"/>
              <w:left w:val="single" w:sz="4" w:space="0" w:color="000000"/>
              <w:right w:val="single" w:sz="4" w:space="0" w:color="000000"/>
            </w:tcBorders>
            <w:vAlign w:val="center"/>
          </w:tcPr>
          <w:p w:rsidR="009E1280" w:rsidRDefault="000A0860">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學校已取得教育部環境教育人員認證</w:t>
            </w:r>
          </w:p>
          <w:p w:rsidR="009E1280" w:rsidRDefault="000A0860">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(不足可自行增加)</w:t>
            </w:r>
          </w:p>
        </w:tc>
        <w:tc>
          <w:tcPr>
            <w:tcW w:w="2540" w:type="dxa"/>
            <w:gridSpan w:val="2"/>
            <w:tcBorders>
              <w:top w:val="single" w:sz="4" w:space="0" w:color="000000"/>
              <w:left w:val="single" w:sz="4" w:space="0" w:color="000000"/>
              <w:bottom w:val="single" w:sz="4" w:space="0" w:color="000000"/>
              <w:right w:val="single" w:sz="4" w:space="0" w:color="000000"/>
            </w:tcBorders>
            <w:vAlign w:val="center"/>
          </w:tcPr>
          <w:p w:rsidR="009E1280" w:rsidRDefault="000A0860">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姓名</w:t>
            </w:r>
          </w:p>
        </w:tc>
        <w:tc>
          <w:tcPr>
            <w:tcW w:w="5910" w:type="dxa"/>
            <w:gridSpan w:val="4"/>
            <w:tcBorders>
              <w:top w:val="single" w:sz="4" w:space="0" w:color="000000"/>
              <w:left w:val="single" w:sz="4" w:space="0" w:color="000000"/>
              <w:bottom w:val="single" w:sz="4" w:space="0" w:color="000000"/>
              <w:right w:val="single" w:sz="4" w:space="0" w:color="000000"/>
            </w:tcBorders>
            <w:vAlign w:val="center"/>
          </w:tcPr>
          <w:p w:rsidR="009E1280" w:rsidRDefault="000A0860">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證書字號</w:t>
            </w:r>
          </w:p>
        </w:tc>
      </w:tr>
      <w:tr w:rsidR="009E1280">
        <w:trPr>
          <w:trHeight w:val="460"/>
        </w:trPr>
        <w:tc>
          <w:tcPr>
            <w:tcW w:w="2148" w:type="dxa"/>
            <w:vMerge/>
            <w:tcBorders>
              <w:top w:val="single" w:sz="4" w:space="0" w:color="000000"/>
              <w:left w:val="single" w:sz="4" w:space="0" w:color="000000"/>
              <w:right w:val="single" w:sz="4" w:space="0" w:color="000000"/>
            </w:tcBorders>
            <w:vAlign w:val="center"/>
          </w:tcPr>
          <w:p w:rsidR="009E1280" w:rsidRDefault="009E1280">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2540" w:type="dxa"/>
            <w:gridSpan w:val="2"/>
            <w:tcBorders>
              <w:top w:val="single" w:sz="4" w:space="0" w:color="000000"/>
              <w:left w:val="single" w:sz="4" w:space="0" w:color="000000"/>
              <w:bottom w:val="single" w:sz="4" w:space="0" w:color="000000"/>
              <w:right w:val="single" w:sz="4" w:space="0" w:color="000000"/>
            </w:tcBorders>
            <w:vAlign w:val="center"/>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4"/>
                <w:szCs w:val="24"/>
              </w:rPr>
              <w:t>1. 盧志明</w:t>
            </w:r>
          </w:p>
        </w:tc>
        <w:tc>
          <w:tcPr>
            <w:tcW w:w="5910" w:type="dxa"/>
            <w:gridSpan w:val="4"/>
            <w:tcBorders>
              <w:top w:val="single" w:sz="4" w:space="0" w:color="000000"/>
              <w:left w:val="single" w:sz="4" w:space="0" w:color="000000"/>
              <w:bottom w:val="single" w:sz="4" w:space="0" w:color="000000"/>
              <w:right w:val="single" w:sz="4" w:space="0" w:color="000000"/>
            </w:tcBorders>
            <w:vAlign w:val="center"/>
          </w:tcPr>
          <w:p w:rsidR="009E1280" w:rsidRDefault="000A0860">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(105)環</w:t>
            </w:r>
            <w:proofErr w:type="gramStart"/>
            <w:r>
              <w:rPr>
                <w:rFonts w:ascii="BiauKai" w:eastAsia="BiauKai" w:hAnsi="BiauKai" w:cs="BiauKai"/>
                <w:color w:val="000000"/>
                <w:sz w:val="24"/>
                <w:szCs w:val="24"/>
              </w:rPr>
              <w:t>署訓證</w:t>
            </w:r>
            <w:proofErr w:type="gramEnd"/>
            <w:r>
              <w:rPr>
                <w:rFonts w:ascii="BiauKai" w:eastAsia="BiauKai" w:hAnsi="BiauKai" w:cs="BiauKai"/>
                <w:color w:val="000000"/>
                <w:sz w:val="24"/>
                <w:szCs w:val="24"/>
              </w:rPr>
              <w:t>字第 EP204021 號</w:t>
            </w:r>
          </w:p>
        </w:tc>
      </w:tr>
      <w:tr w:rsidR="009E1280">
        <w:trPr>
          <w:trHeight w:val="460"/>
        </w:trPr>
        <w:tc>
          <w:tcPr>
            <w:tcW w:w="2148" w:type="dxa"/>
            <w:vMerge/>
            <w:tcBorders>
              <w:top w:val="single" w:sz="4" w:space="0" w:color="000000"/>
              <w:left w:val="single" w:sz="4" w:space="0" w:color="000000"/>
              <w:right w:val="single" w:sz="4" w:space="0" w:color="000000"/>
            </w:tcBorders>
            <w:vAlign w:val="center"/>
          </w:tcPr>
          <w:p w:rsidR="009E1280" w:rsidRDefault="009E1280">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2540" w:type="dxa"/>
            <w:gridSpan w:val="2"/>
            <w:tcBorders>
              <w:top w:val="single" w:sz="4" w:space="0" w:color="000000"/>
              <w:left w:val="single" w:sz="4" w:space="0" w:color="000000"/>
              <w:bottom w:val="single" w:sz="4" w:space="0" w:color="000000"/>
              <w:right w:val="single" w:sz="4" w:space="0" w:color="000000"/>
            </w:tcBorders>
            <w:vAlign w:val="center"/>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4"/>
                <w:szCs w:val="24"/>
              </w:rPr>
              <w:t>2. 李金航</w:t>
            </w:r>
          </w:p>
        </w:tc>
        <w:tc>
          <w:tcPr>
            <w:tcW w:w="5910" w:type="dxa"/>
            <w:gridSpan w:val="4"/>
            <w:tcBorders>
              <w:top w:val="single" w:sz="4" w:space="0" w:color="000000"/>
              <w:left w:val="single" w:sz="4" w:space="0" w:color="000000"/>
              <w:bottom w:val="single" w:sz="4" w:space="0" w:color="000000"/>
              <w:right w:val="single" w:sz="4" w:space="0" w:color="000000"/>
            </w:tcBorders>
            <w:vAlign w:val="center"/>
          </w:tcPr>
          <w:p w:rsidR="009E1280" w:rsidRDefault="000A0860">
            <w:pPr>
              <w:widowControl w:val="0"/>
              <w:pBdr>
                <w:top w:val="nil"/>
                <w:left w:val="nil"/>
                <w:bottom w:val="nil"/>
                <w:right w:val="nil"/>
                <w:between w:val="nil"/>
              </w:pBdr>
              <w:jc w:val="center"/>
              <w:rPr>
                <w:rFonts w:ascii="BiauKai" w:eastAsia="BiauKai" w:hAnsi="BiauKai" w:cs="BiauKai"/>
                <w:color w:val="000000"/>
                <w:sz w:val="24"/>
                <w:szCs w:val="24"/>
              </w:rPr>
            </w:pPr>
            <w:proofErr w:type="gramStart"/>
            <w:r>
              <w:rPr>
                <w:rFonts w:ascii="BiauKai" w:eastAsia="BiauKai" w:hAnsi="BiauKai" w:cs="BiauKai"/>
                <w:color w:val="000000"/>
                <w:sz w:val="24"/>
                <w:szCs w:val="24"/>
              </w:rPr>
              <w:t>臺</w:t>
            </w:r>
            <w:proofErr w:type="gramEnd"/>
            <w:r>
              <w:rPr>
                <w:rFonts w:ascii="BiauKai" w:eastAsia="BiauKai" w:hAnsi="BiauKai" w:cs="BiauKai"/>
                <w:color w:val="000000"/>
                <w:sz w:val="24"/>
                <w:szCs w:val="24"/>
              </w:rPr>
              <w:t>教資(六)字第1020148236-04號</w:t>
            </w:r>
          </w:p>
        </w:tc>
      </w:tr>
    </w:tbl>
    <w:p w:rsidR="009E1280" w:rsidRDefault="009E1280">
      <w:pPr>
        <w:widowControl w:val="0"/>
        <w:pBdr>
          <w:top w:val="nil"/>
          <w:left w:val="nil"/>
          <w:bottom w:val="nil"/>
          <w:right w:val="nil"/>
          <w:between w:val="nil"/>
        </w:pBdr>
        <w:jc w:val="both"/>
        <w:rPr>
          <w:rFonts w:ascii="BiauKai" w:eastAsia="BiauKai" w:hAnsi="BiauKai" w:cs="BiauKai"/>
          <w:color w:val="000000"/>
          <w:sz w:val="24"/>
          <w:szCs w:val="24"/>
        </w:rPr>
      </w:pPr>
    </w:p>
    <w:p w:rsidR="009E1280" w:rsidRPr="006859B6" w:rsidRDefault="000A0860">
      <w:pPr>
        <w:widowControl w:val="0"/>
        <w:pBdr>
          <w:top w:val="nil"/>
          <w:left w:val="nil"/>
          <w:bottom w:val="nil"/>
          <w:right w:val="nil"/>
          <w:between w:val="nil"/>
        </w:pBdr>
        <w:jc w:val="both"/>
        <w:rPr>
          <w:rFonts w:ascii="BiauKai" w:hAnsi="BiauKai" w:cs="BiauKai" w:hint="eastAsia"/>
          <w:color w:val="000000"/>
          <w:sz w:val="24"/>
          <w:szCs w:val="24"/>
        </w:rPr>
      </w:pPr>
      <w:r>
        <w:rPr>
          <w:rFonts w:ascii="BiauKai" w:eastAsia="BiauKai" w:hAnsi="BiauKai" w:cs="BiauKai"/>
          <w:b/>
          <w:color w:val="000000"/>
          <w:sz w:val="24"/>
          <w:szCs w:val="24"/>
        </w:rPr>
        <w:t>二、分項檢核表（</w:t>
      </w:r>
      <w:r w:rsidRPr="006859B6">
        <w:rPr>
          <w:rFonts w:ascii="BiauKai" w:eastAsia="BiauKai" w:hAnsi="BiauKai" w:cs="BiauKai"/>
          <w:b/>
          <w:color w:val="000000" w:themeColor="text1"/>
          <w:sz w:val="22"/>
          <w:szCs w:val="22"/>
        </w:rPr>
        <w:t>內容資料為108年1月1日至12月31日</w:t>
      </w:r>
      <w:r>
        <w:rPr>
          <w:rFonts w:ascii="BiauKai" w:eastAsia="BiauKai" w:hAnsi="BiauKai" w:cs="BiauKai"/>
          <w:b/>
          <w:color w:val="000000"/>
          <w:sz w:val="24"/>
          <w:szCs w:val="24"/>
        </w:rPr>
        <w:t>）</w:t>
      </w:r>
    </w:p>
    <w:tbl>
      <w:tblPr>
        <w:tblStyle w:val="a6"/>
        <w:tblW w:w="1034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6"/>
        <w:gridCol w:w="1385"/>
        <w:gridCol w:w="305"/>
        <w:gridCol w:w="403"/>
        <w:gridCol w:w="284"/>
        <w:gridCol w:w="142"/>
        <w:gridCol w:w="712"/>
        <w:gridCol w:w="1755"/>
        <w:gridCol w:w="82"/>
        <w:gridCol w:w="1673"/>
        <w:gridCol w:w="1754"/>
        <w:gridCol w:w="538"/>
        <w:gridCol w:w="428"/>
        <w:gridCol w:w="570"/>
      </w:tblGrid>
      <w:tr w:rsidR="009E1280">
        <w:trPr>
          <w:trHeight w:val="400"/>
        </w:trPr>
        <w:tc>
          <w:tcPr>
            <w:tcW w:w="1702" w:type="dxa"/>
            <w:gridSpan w:val="2"/>
            <w:vMerge w:val="restart"/>
            <w:vAlign w:val="center"/>
          </w:tcPr>
          <w:p w:rsidR="009E1280" w:rsidRDefault="000A0860">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b/>
                <w:color w:val="000000"/>
                <w:sz w:val="24"/>
                <w:szCs w:val="24"/>
              </w:rPr>
              <w:t>檢核項目</w:t>
            </w:r>
          </w:p>
        </w:tc>
        <w:tc>
          <w:tcPr>
            <w:tcW w:w="3683" w:type="dxa"/>
            <w:gridSpan w:val="7"/>
            <w:tcBorders>
              <w:right w:val="single" w:sz="4" w:space="0" w:color="000000"/>
            </w:tcBorders>
          </w:tcPr>
          <w:p w:rsidR="009E1280" w:rsidRDefault="000A0860">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b/>
                <w:color w:val="000000"/>
                <w:sz w:val="24"/>
                <w:szCs w:val="24"/>
              </w:rPr>
              <w:t>自我檢核結果</w:t>
            </w:r>
          </w:p>
        </w:tc>
        <w:tc>
          <w:tcPr>
            <w:tcW w:w="3965" w:type="dxa"/>
            <w:gridSpan w:val="3"/>
            <w:vMerge w:val="restart"/>
            <w:tcBorders>
              <w:right w:val="single" w:sz="4" w:space="0" w:color="000000"/>
            </w:tcBorders>
            <w:vAlign w:val="center"/>
          </w:tcPr>
          <w:p w:rsidR="009E1280" w:rsidRDefault="000A0860">
            <w:pPr>
              <w:widowControl w:val="0"/>
              <w:pBdr>
                <w:top w:val="nil"/>
                <w:left w:val="nil"/>
                <w:bottom w:val="nil"/>
                <w:right w:val="nil"/>
                <w:between w:val="nil"/>
              </w:pBdr>
              <w:ind w:left="22" w:hanging="130"/>
              <w:jc w:val="center"/>
              <w:rPr>
                <w:rFonts w:ascii="BiauKai" w:eastAsia="BiauKai" w:hAnsi="BiauKai" w:cs="BiauKai"/>
                <w:color w:val="000000"/>
              </w:rPr>
            </w:pPr>
            <w:r>
              <w:rPr>
                <w:rFonts w:ascii="BiauKai" w:eastAsia="BiauKai" w:hAnsi="BiauKai" w:cs="BiauKai"/>
                <w:b/>
                <w:color w:val="000000"/>
                <w:sz w:val="24"/>
                <w:szCs w:val="24"/>
              </w:rPr>
              <w:t>參考指標</w:t>
            </w:r>
          </w:p>
        </w:tc>
        <w:tc>
          <w:tcPr>
            <w:tcW w:w="428" w:type="dxa"/>
            <w:vMerge w:val="restart"/>
            <w:tcBorders>
              <w:left w:val="single" w:sz="4" w:space="0" w:color="000000"/>
            </w:tcBorders>
            <w:vAlign w:val="center"/>
          </w:tcPr>
          <w:p w:rsidR="009E1280" w:rsidRDefault="000A0860">
            <w:pPr>
              <w:widowControl w:val="0"/>
              <w:pBdr>
                <w:top w:val="nil"/>
                <w:left w:val="nil"/>
                <w:bottom w:val="nil"/>
                <w:right w:val="nil"/>
                <w:between w:val="nil"/>
              </w:pBdr>
              <w:ind w:hanging="108"/>
              <w:jc w:val="center"/>
              <w:rPr>
                <w:rFonts w:ascii="BiauKai" w:eastAsia="BiauKai" w:hAnsi="BiauKai" w:cs="BiauKai"/>
                <w:color w:val="000000"/>
              </w:rPr>
            </w:pPr>
            <w:r>
              <w:rPr>
                <w:rFonts w:ascii="BiauKai" w:eastAsia="BiauKai" w:hAnsi="BiauKai" w:cs="BiauKai"/>
                <w:b/>
                <w:color w:val="000000"/>
              </w:rPr>
              <w:t>負</w:t>
            </w:r>
          </w:p>
          <w:p w:rsidR="009E1280" w:rsidRDefault="000A0860">
            <w:pPr>
              <w:widowControl w:val="0"/>
              <w:pBdr>
                <w:top w:val="nil"/>
                <w:left w:val="nil"/>
                <w:bottom w:val="nil"/>
                <w:right w:val="nil"/>
                <w:between w:val="nil"/>
              </w:pBdr>
              <w:ind w:hanging="108"/>
              <w:jc w:val="center"/>
              <w:rPr>
                <w:rFonts w:ascii="BiauKai" w:eastAsia="BiauKai" w:hAnsi="BiauKai" w:cs="BiauKai"/>
                <w:color w:val="000000"/>
              </w:rPr>
            </w:pPr>
            <w:proofErr w:type="gramStart"/>
            <w:r>
              <w:rPr>
                <w:rFonts w:ascii="BiauKai" w:eastAsia="BiauKai" w:hAnsi="BiauKai" w:cs="BiauKai"/>
                <w:b/>
                <w:color w:val="000000"/>
              </w:rPr>
              <w:t>責</w:t>
            </w:r>
            <w:proofErr w:type="gramEnd"/>
          </w:p>
          <w:p w:rsidR="009E1280" w:rsidRDefault="000A0860">
            <w:pPr>
              <w:widowControl w:val="0"/>
              <w:pBdr>
                <w:top w:val="nil"/>
                <w:left w:val="nil"/>
                <w:bottom w:val="nil"/>
                <w:right w:val="nil"/>
                <w:between w:val="nil"/>
              </w:pBdr>
              <w:ind w:hanging="108"/>
              <w:jc w:val="center"/>
              <w:rPr>
                <w:rFonts w:ascii="BiauKai" w:eastAsia="BiauKai" w:hAnsi="BiauKai" w:cs="BiauKai"/>
                <w:color w:val="000000"/>
              </w:rPr>
            </w:pPr>
            <w:r>
              <w:rPr>
                <w:rFonts w:ascii="BiauKai" w:eastAsia="BiauKai" w:hAnsi="BiauKai" w:cs="BiauKai"/>
                <w:b/>
                <w:color w:val="000000"/>
              </w:rPr>
              <w:t>處</w:t>
            </w:r>
          </w:p>
          <w:p w:rsidR="009E1280" w:rsidRDefault="000A0860">
            <w:pPr>
              <w:widowControl w:val="0"/>
              <w:pBdr>
                <w:top w:val="nil"/>
                <w:left w:val="nil"/>
                <w:bottom w:val="nil"/>
                <w:right w:val="nil"/>
                <w:between w:val="nil"/>
              </w:pBdr>
              <w:ind w:hanging="108"/>
              <w:jc w:val="center"/>
              <w:rPr>
                <w:rFonts w:ascii="BiauKai" w:eastAsia="BiauKai" w:hAnsi="BiauKai" w:cs="BiauKai"/>
                <w:color w:val="000000"/>
              </w:rPr>
            </w:pPr>
            <w:r>
              <w:rPr>
                <w:rFonts w:ascii="BiauKai" w:eastAsia="BiauKai" w:hAnsi="BiauKai" w:cs="BiauKai"/>
                <w:b/>
                <w:color w:val="000000"/>
              </w:rPr>
              <w:t>室</w:t>
            </w:r>
          </w:p>
        </w:tc>
        <w:tc>
          <w:tcPr>
            <w:tcW w:w="570" w:type="dxa"/>
            <w:vMerge w:val="restart"/>
            <w:vAlign w:val="center"/>
          </w:tcPr>
          <w:p w:rsidR="009E1280" w:rsidRDefault="000A0860">
            <w:pPr>
              <w:widowControl w:val="0"/>
              <w:pBdr>
                <w:top w:val="nil"/>
                <w:left w:val="nil"/>
                <w:bottom w:val="nil"/>
                <w:right w:val="nil"/>
                <w:between w:val="nil"/>
              </w:pBdr>
              <w:ind w:left="-108"/>
              <w:jc w:val="center"/>
              <w:rPr>
                <w:rFonts w:ascii="BiauKai" w:eastAsia="BiauKai" w:hAnsi="BiauKai" w:cs="BiauKai"/>
                <w:color w:val="000000"/>
              </w:rPr>
            </w:pPr>
            <w:r>
              <w:rPr>
                <w:rFonts w:ascii="BiauKai" w:eastAsia="BiauKai" w:hAnsi="BiauKai" w:cs="BiauKai"/>
                <w:b/>
                <w:color w:val="000000"/>
              </w:rPr>
              <w:t>訪視方式</w:t>
            </w:r>
          </w:p>
        </w:tc>
      </w:tr>
      <w:tr w:rsidR="009E1280">
        <w:trPr>
          <w:trHeight w:val="360"/>
        </w:trPr>
        <w:tc>
          <w:tcPr>
            <w:tcW w:w="1702" w:type="dxa"/>
            <w:gridSpan w:val="2"/>
            <w:vMerge/>
            <w:vAlign w:val="center"/>
          </w:tcPr>
          <w:p w:rsidR="009E1280" w:rsidRDefault="009E1280">
            <w:pPr>
              <w:widowControl w:val="0"/>
              <w:pBdr>
                <w:top w:val="nil"/>
                <w:left w:val="nil"/>
                <w:bottom w:val="nil"/>
                <w:right w:val="nil"/>
                <w:between w:val="nil"/>
              </w:pBdr>
              <w:spacing w:line="276" w:lineRule="auto"/>
              <w:rPr>
                <w:rFonts w:ascii="BiauKai" w:eastAsia="BiauKai" w:hAnsi="BiauKai" w:cs="BiauKai"/>
                <w:color w:val="000000"/>
              </w:rPr>
            </w:pPr>
          </w:p>
        </w:tc>
        <w:tc>
          <w:tcPr>
            <w:tcW w:w="1134" w:type="dxa"/>
            <w:gridSpan w:val="4"/>
            <w:tcBorders>
              <w:bottom w:val="single" w:sz="4" w:space="0" w:color="000000"/>
            </w:tcBorders>
          </w:tcPr>
          <w:p w:rsidR="009E1280" w:rsidRDefault="000A0860">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b/>
                <w:color w:val="000000"/>
                <w:sz w:val="24"/>
                <w:szCs w:val="24"/>
              </w:rPr>
              <w:t>勾選</w:t>
            </w:r>
          </w:p>
        </w:tc>
        <w:tc>
          <w:tcPr>
            <w:tcW w:w="2549" w:type="dxa"/>
            <w:gridSpan w:val="3"/>
            <w:vMerge w:val="restart"/>
            <w:tcBorders>
              <w:right w:val="single" w:sz="4" w:space="0" w:color="000000"/>
            </w:tcBorders>
            <w:vAlign w:val="center"/>
          </w:tcPr>
          <w:p w:rsidR="009E1280" w:rsidRDefault="000A0860">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b/>
                <w:color w:val="000000"/>
                <w:sz w:val="24"/>
                <w:szCs w:val="24"/>
              </w:rPr>
              <w:t>質的描述</w:t>
            </w:r>
          </w:p>
          <w:p w:rsidR="009E1280" w:rsidRDefault="000A0860">
            <w:pPr>
              <w:widowControl w:val="0"/>
              <w:pBdr>
                <w:top w:val="nil"/>
                <w:left w:val="nil"/>
                <w:bottom w:val="nil"/>
                <w:right w:val="nil"/>
                <w:between w:val="nil"/>
              </w:pBdr>
              <w:jc w:val="center"/>
              <w:rPr>
                <w:rFonts w:ascii="BiauKai" w:eastAsia="BiauKai" w:hAnsi="BiauKai" w:cs="BiauKai"/>
                <w:color w:val="000000"/>
                <w:sz w:val="18"/>
                <w:szCs w:val="18"/>
              </w:rPr>
            </w:pPr>
            <w:r>
              <w:rPr>
                <w:rFonts w:ascii="BiauKai" w:eastAsia="BiauKai" w:hAnsi="BiauKai" w:cs="BiauKai"/>
                <w:color w:val="000000"/>
                <w:sz w:val="18"/>
                <w:szCs w:val="18"/>
              </w:rPr>
              <w:t>(具體成果、遭遇困難或待改進事項)</w:t>
            </w:r>
          </w:p>
        </w:tc>
        <w:tc>
          <w:tcPr>
            <w:tcW w:w="3965" w:type="dxa"/>
            <w:gridSpan w:val="3"/>
            <w:vMerge/>
            <w:tcBorders>
              <w:right w:val="single" w:sz="4" w:space="0" w:color="000000"/>
            </w:tcBorders>
            <w:vAlign w:val="center"/>
          </w:tcPr>
          <w:p w:rsidR="009E1280" w:rsidRDefault="009E1280">
            <w:pPr>
              <w:widowControl w:val="0"/>
              <w:pBdr>
                <w:top w:val="nil"/>
                <w:left w:val="nil"/>
                <w:bottom w:val="nil"/>
                <w:right w:val="nil"/>
                <w:between w:val="nil"/>
              </w:pBdr>
              <w:spacing w:line="276" w:lineRule="auto"/>
              <w:rPr>
                <w:rFonts w:ascii="BiauKai" w:eastAsia="BiauKai" w:hAnsi="BiauKai" w:cs="BiauKai"/>
                <w:color w:val="000000"/>
                <w:sz w:val="18"/>
                <w:szCs w:val="18"/>
              </w:rPr>
            </w:pPr>
          </w:p>
        </w:tc>
        <w:tc>
          <w:tcPr>
            <w:tcW w:w="428" w:type="dxa"/>
            <w:vMerge/>
            <w:tcBorders>
              <w:left w:val="single" w:sz="4" w:space="0" w:color="000000"/>
            </w:tcBorders>
            <w:vAlign w:val="center"/>
          </w:tcPr>
          <w:p w:rsidR="009E1280" w:rsidRDefault="009E1280">
            <w:pPr>
              <w:widowControl w:val="0"/>
              <w:pBdr>
                <w:top w:val="nil"/>
                <w:left w:val="nil"/>
                <w:bottom w:val="nil"/>
                <w:right w:val="nil"/>
                <w:between w:val="nil"/>
              </w:pBdr>
              <w:spacing w:line="276" w:lineRule="auto"/>
              <w:rPr>
                <w:rFonts w:ascii="BiauKai" w:eastAsia="BiauKai" w:hAnsi="BiauKai" w:cs="BiauKai"/>
                <w:color w:val="000000"/>
                <w:sz w:val="18"/>
                <w:szCs w:val="18"/>
              </w:rPr>
            </w:pPr>
          </w:p>
        </w:tc>
        <w:tc>
          <w:tcPr>
            <w:tcW w:w="570" w:type="dxa"/>
            <w:vMerge/>
            <w:vAlign w:val="center"/>
          </w:tcPr>
          <w:p w:rsidR="009E1280" w:rsidRDefault="009E1280">
            <w:pPr>
              <w:widowControl w:val="0"/>
              <w:pBdr>
                <w:top w:val="nil"/>
                <w:left w:val="nil"/>
                <w:bottom w:val="nil"/>
                <w:right w:val="nil"/>
                <w:between w:val="nil"/>
              </w:pBdr>
              <w:spacing w:line="276" w:lineRule="auto"/>
              <w:rPr>
                <w:rFonts w:ascii="BiauKai" w:eastAsia="BiauKai" w:hAnsi="BiauKai" w:cs="BiauKai"/>
                <w:color w:val="000000"/>
                <w:sz w:val="18"/>
                <w:szCs w:val="18"/>
              </w:rPr>
            </w:pPr>
          </w:p>
        </w:tc>
      </w:tr>
      <w:tr w:rsidR="009E1280">
        <w:trPr>
          <w:trHeight w:val="580"/>
        </w:trPr>
        <w:tc>
          <w:tcPr>
            <w:tcW w:w="1702" w:type="dxa"/>
            <w:gridSpan w:val="2"/>
            <w:vMerge/>
            <w:vAlign w:val="center"/>
          </w:tcPr>
          <w:p w:rsidR="009E1280" w:rsidRDefault="009E1280">
            <w:pPr>
              <w:widowControl w:val="0"/>
              <w:pBdr>
                <w:top w:val="nil"/>
                <w:left w:val="nil"/>
                <w:bottom w:val="nil"/>
                <w:right w:val="nil"/>
                <w:between w:val="nil"/>
              </w:pBdr>
              <w:spacing w:line="276" w:lineRule="auto"/>
              <w:rPr>
                <w:rFonts w:ascii="BiauKai" w:eastAsia="BiauKai" w:hAnsi="BiauKai" w:cs="BiauKai"/>
                <w:color w:val="000000"/>
                <w:sz w:val="18"/>
                <w:szCs w:val="18"/>
              </w:rPr>
            </w:pPr>
          </w:p>
        </w:tc>
        <w:tc>
          <w:tcPr>
            <w:tcW w:w="305" w:type="dxa"/>
            <w:tcBorders>
              <w:bottom w:val="single" w:sz="4" w:space="0" w:color="000000"/>
            </w:tcBorders>
            <w:vAlign w:val="center"/>
          </w:tcPr>
          <w:p w:rsidR="009E1280" w:rsidRDefault="000A0860">
            <w:pPr>
              <w:widowControl w:val="0"/>
              <w:pBdr>
                <w:top w:val="nil"/>
                <w:left w:val="nil"/>
                <w:bottom w:val="nil"/>
                <w:right w:val="nil"/>
                <w:between w:val="nil"/>
              </w:pBdr>
              <w:ind w:left="-108"/>
              <w:jc w:val="center"/>
              <w:rPr>
                <w:rFonts w:ascii="BiauKai" w:eastAsia="BiauKai" w:hAnsi="BiauKai" w:cs="BiauKai"/>
                <w:color w:val="000000"/>
              </w:rPr>
            </w:pPr>
            <w:r>
              <w:rPr>
                <w:rFonts w:ascii="BiauKai" w:eastAsia="BiauKai" w:hAnsi="BiauKai" w:cs="BiauKai"/>
                <w:b/>
                <w:color w:val="000000"/>
              </w:rPr>
              <w:t>優良</w:t>
            </w:r>
          </w:p>
        </w:tc>
        <w:tc>
          <w:tcPr>
            <w:tcW w:w="403" w:type="dxa"/>
            <w:tcBorders>
              <w:bottom w:val="single" w:sz="4" w:space="0" w:color="000000"/>
            </w:tcBorders>
            <w:vAlign w:val="center"/>
          </w:tcPr>
          <w:p w:rsidR="009E1280" w:rsidRDefault="000A0860">
            <w:pPr>
              <w:widowControl w:val="0"/>
              <w:pBdr>
                <w:top w:val="nil"/>
                <w:left w:val="nil"/>
                <w:bottom w:val="nil"/>
                <w:right w:val="nil"/>
                <w:between w:val="nil"/>
              </w:pBdr>
              <w:ind w:left="-108"/>
              <w:jc w:val="center"/>
              <w:rPr>
                <w:rFonts w:ascii="BiauKai" w:eastAsia="BiauKai" w:hAnsi="BiauKai" w:cs="BiauKai"/>
                <w:color w:val="000000"/>
              </w:rPr>
            </w:pPr>
            <w:r>
              <w:rPr>
                <w:rFonts w:ascii="BiauKai" w:eastAsia="BiauKai" w:hAnsi="BiauKai" w:cs="BiauKai"/>
                <w:b/>
                <w:color w:val="000000"/>
              </w:rPr>
              <w:t>尚可</w:t>
            </w:r>
          </w:p>
        </w:tc>
        <w:tc>
          <w:tcPr>
            <w:tcW w:w="426" w:type="dxa"/>
            <w:gridSpan w:val="2"/>
            <w:tcBorders>
              <w:bottom w:val="single" w:sz="4" w:space="0" w:color="000000"/>
            </w:tcBorders>
            <w:vAlign w:val="center"/>
          </w:tcPr>
          <w:p w:rsidR="009E1280" w:rsidRDefault="000A0860">
            <w:pPr>
              <w:widowControl w:val="0"/>
              <w:pBdr>
                <w:top w:val="nil"/>
                <w:left w:val="nil"/>
                <w:bottom w:val="nil"/>
                <w:right w:val="nil"/>
                <w:between w:val="nil"/>
              </w:pBdr>
              <w:ind w:left="-108"/>
              <w:jc w:val="center"/>
              <w:rPr>
                <w:rFonts w:ascii="BiauKai" w:eastAsia="BiauKai" w:hAnsi="BiauKai" w:cs="BiauKai"/>
                <w:color w:val="000000"/>
              </w:rPr>
            </w:pPr>
            <w:r>
              <w:rPr>
                <w:rFonts w:ascii="BiauKai" w:eastAsia="BiauKai" w:hAnsi="BiauKai" w:cs="BiauKai"/>
                <w:b/>
                <w:color w:val="000000"/>
              </w:rPr>
              <w:t>加強</w:t>
            </w:r>
          </w:p>
        </w:tc>
        <w:tc>
          <w:tcPr>
            <w:tcW w:w="2549" w:type="dxa"/>
            <w:gridSpan w:val="3"/>
            <w:vMerge/>
            <w:tcBorders>
              <w:right w:val="single" w:sz="4" w:space="0" w:color="000000"/>
            </w:tcBorders>
            <w:vAlign w:val="center"/>
          </w:tcPr>
          <w:p w:rsidR="009E1280" w:rsidRDefault="009E1280">
            <w:pPr>
              <w:widowControl w:val="0"/>
              <w:pBdr>
                <w:top w:val="nil"/>
                <w:left w:val="nil"/>
                <w:bottom w:val="nil"/>
                <w:right w:val="nil"/>
                <w:between w:val="nil"/>
              </w:pBdr>
              <w:spacing w:line="276" w:lineRule="auto"/>
              <w:rPr>
                <w:rFonts w:ascii="BiauKai" w:eastAsia="BiauKai" w:hAnsi="BiauKai" w:cs="BiauKai"/>
                <w:color w:val="000000"/>
              </w:rPr>
            </w:pPr>
          </w:p>
        </w:tc>
        <w:tc>
          <w:tcPr>
            <w:tcW w:w="3965" w:type="dxa"/>
            <w:gridSpan w:val="3"/>
            <w:vMerge/>
            <w:tcBorders>
              <w:right w:val="single" w:sz="4" w:space="0" w:color="000000"/>
            </w:tcBorders>
            <w:vAlign w:val="center"/>
          </w:tcPr>
          <w:p w:rsidR="009E1280" w:rsidRDefault="009E1280">
            <w:pPr>
              <w:widowControl w:val="0"/>
              <w:pBdr>
                <w:top w:val="nil"/>
                <w:left w:val="nil"/>
                <w:bottom w:val="nil"/>
                <w:right w:val="nil"/>
                <w:between w:val="nil"/>
              </w:pBdr>
              <w:spacing w:line="276" w:lineRule="auto"/>
              <w:rPr>
                <w:rFonts w:ascii="BiauKai" w:eastAsia="BiauKai" w:hAnsi="BiauKai" w:cs="BiauKai"/>
                <w:color w:val="000000"/>
              </w:rPr>
            </w:pPr>
          </w:p>
        </w:tc>
        <w:tc>
          <w:tcPr>
            <w:tcW w:w="428" w:type="dxa"/>
            <w:vMerge/>
            <w:tcBorders>
              <w:left w:val="single" w:sz="4" w:space="0" w:color="000000"/>
            </w:tcBorders>
            <w:vAlign w:val="center"/>
          </w:tcPr>
          <w:p w:rsidR="009E1280" w:rsidRDefault="009E1280">
            <w:pPr>
              <w:widowControl w:val="0"/>
              <w:pBdr>
                <w:top w:val="nil"/>
                <w:left w:val="nil"/>
                <w:bottom w:val="nil"/>
                <w:right w:val="nil"/>
                <w:between w:val="nil"/>
              </w:pBdr>
              <w:spacing w:line="276" w:lineRule="auto"/>
              <w:rPr>
                <w:rFonts w:ascii="BiauKai" w:eastAsia="BiauKai" w:hAnsi="BiauKai" w:cs="BiauKai"/>
                <w:color w:val="000000"/>
              </w:rPr>
            </w:pPr>
          </w:p>
        </w:tc>
        <w:tc>
          <w:tcPr>
            <w:tcW w:w="570" w:type="dxa"/>
            <w:vMerge/>
            <w:vAlign w:val="center"/>
          </w:tcPr>
          <w:p w:rsidR="009E1280" w:rsidRDefault="009E1280">
            <w:pPr>
              <w:widowControl w:val="0"/>
              <w:pBdr>
                <w:top w:val="nil"/>
                <w:left w:val="nil"/>
                <w:bottom w:val="nil"/>
                <w:right w:val="nil"/>
                <w:between w:val="nil"/>
              </w:pBdr>
              <w:spacing w:line="276" w:lineRule="auto"/>
              <w:rPr>
                <w:rFonts w:ascii="BiauKai" w:eastAsia="BiauKai" w:hAnsi="BiauKai" w:cs="BiauKai"/>
                <w:color w:val="000000"/>
              </w:rPr>
            </w:pPr>
          </w:p>
        </w:tc>
      </w:tr>
      <w:tr w:rsidR="009E1280">
        <w:trPr>
          <w:trHeight w:val="1660"/>
        </w:trPr>
        <w:tc>
          <w:tcPr>
            <w:tcW w:w="317" w:type="dxa"/>
            <w:vMerge w:val="restart"/>
          </w:tcPr>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proofErr w:type="gramStart"/>
            <w:r>
              <w:rPr>
                <w:rFonts w:ascii="BiauKai" w:eastAsia="BiauKai" w:hAnsi="BiauKai" w:cs="BiauKai"/>
                <w:b/>
                <w:color w:val="000000"/>
                <w:sz w:val="24"/>
                <w:szCs w:val="24"/>
              </w:rPr>
              <w:t>壹</w:t>
            </w:r>
            <w:proofErr w:type="gramEnd"/>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訂</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定</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計</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畫</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執</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行</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和</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自</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評</w:t>
            </w:r>
          </w:p>
        </w:tc>
        <w:tc>
          <w:tcPr>
            <w:tcW w:w="1385" w:type="dxa"/>
            <w:vAlign w:val="center"/>
          </w:tcPr>
          <w:p w:rsidR="009E1280" w:rsidRDefault="000A0860">
            <w:pPr>
              <w:widowControl w:val="0"/>
              <w:pBdr>
                <w:top w:val="nil"/>
                <w:left w:val="nil"/>
                <w:bottom w:val="nil"/>
                <w:right w:val="nil"/>
                <w:between w:val="nil"/>
              </w:pBdr>
              <w:ind w:left="100" w:hanging="100"/>
              <w:jc w:val="both"/>
              <w:rPr>
                <w:rFonts w:ascii="BiauKai" w:eastAsia="BiauKai" w:hAnsi="BiauKai" w:cs="BiauKai"/>
                <w:color w:val="000000"/>
              </w:rPr>
            </w:pPr>
            <w:r>
              <w:rPr>
                <w:rFonts w:ascii="BiauKai" w:eastAsia="BiauKai" w:hAnsi="BiauKai" w:cs="BiauKai"/>
                <w:color w:val="000000"/>
              </w:rPr>
              <w:t>1.105-108年環境教育中長程計畫</w:t>
            </w:r>
          </w:p>
        </w:tc>
        <w:tc>
          <w:tcPr>
            <w:tcW w:w="305"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403" w:type="dxa"/>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2"/>
                <w:szCs w:val="22"/>
              </w:rPr>
              <w:t>◎</w:t>
            </w:r>
          </w:p>
        </w:tc>
        <w:tc>
          <w:tcPr>
            <w:tcW w:w="426" w:type="dxa"/>
            <w:gridSpan w:val="2"/>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2549" w:type="dxa"/>
            <w:gridSpan w:val="3"/>
          </w:tcPr>
          <w:p w:rsidR="009E1280" w:rsidRDefault="000A0860">
            <w:pPr>
              <w:pBdr>
                <w:top w:val="nil"/>
                <w:left w:val="nil"/>
                <w:bottom w:val="nil"/>
                <w:right w:val="nil"/>
                <w:between w:val="nil"/>
              </w:pBdr>
              <w:ind w:left="200" w:hanging="200"/>
              <w:rPr>
                <w:rFonts w:ascii="BiauKai" w:eastAsia="BiauKai" w:hAnsi="BiauKai" w:cs="BiauKai"/>
                <w:color w:val="000000"/>
                <w:sz w:val="24"/>
                <w:szCs w:val="24"/>
              </w:rPr>
            </w:pPr>
            <w:r>
              <w:rPr>
                <w:rFonts w:ascii="BiauKai" w:eastAsia="BiauKai" w:hAnsi="BiauKai" w:cs="BiauKai"/>
                <w:color w:val="000000"/>
              </w:rPr>
              <w:t>※確實規劃本校具地方特</w:t>
            </w:r>
            <w:r w:rsidRPr="006859B6">
              <w:rPr>
                <w:rFonts w:ascii="BiauKai" w:eastAsia="BiauKai" w:hAnsi="BiauKai" w:cs="BiauKai"/>
                <w:color w:val="000000" w:themeColor="text1"/>
              </w:rPr>
              <w:t>色的環境教育中長程計畫，配合107境教育計畫實施「從心出發做環保，關愛生命護地球」生命教育暨環境教育計畫。</w:t>
            </w:r>
          </w:p>
        </w:tc>
        <w:tc>
          <w:tcPr>
            <w:tcW w:w="3965" w:type="dxa"/>
            <w:gridSpan w:val="3"/>
          </w:tcPr>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1-1.依據「臺灣二十一世紀議程」規劃</w:t>
            </w:r>
          </w:p>
          <w:p w:rsidR="009E1280" w:rsidRDefault="000A0860">
            <w:pPr>
              <w:widowControl w:val="0"/>
              <w:pBdr>
                <w:top w:val="nil"/>
                <w:left w:val="nil"/>
                <w:bottom w:val="nil"/>
                <w:right w:val="nil"/>
                <w:between w:val="nil"/>
              </w:pBdr>
              <w:ind w:left="200"/>
              <w:rPr>
                <w:rFonts w:ascii="BiauKai" w:eastAsia="BiauKai" w:hAnsi="BiauKai" w:cs="BiauKai"/>
                <w:color w:val="000000"/>
              </w:rPr>
            </w:pPr>
            <w:r>
              <w:rPr>
                <w:rFonts w:ascii="BiauKai" w:eastAsia="BiauKai" w:hAnsi="BiauKai" w:cs="BiauKai"/>
                <w:color w:val="000000"/>
              </w:rPr>
              <w:t>具地方特色之環境教育中長程計畫。</w:t>
            </w:r>
          </w:p>
        </w:tc>
        <w:tc>
          <w:tcPr>
            <w:tcW w:w="428" w:type="dxa"/>
          </w:tcPr>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學</w:t>
            </w:r>
            <w:proofErr w:type="gramStart"/>
            <w:r>
              <w:rPr>
                <w:rFonts w:ascii="BiauKai" w:eastAsia="BiauKai" w:hAnsi="BiauKai" w:cs="BiauKai"/>
                <w:color w:val="000000"/>
              </w:rPr>
              <w:t>務</w:t>
            </w:r>
            <w:proofErr w:type="gramEnd"/>
            <w:r>
              <w:rPr>
                <w:rFonts w:ascii="BiauKai" w:eastAsia="BiauKai" w:hAnsi="BiauKai" w:cs="BiauKai"/>
                <w:color w:val="000000"/>
              </w:rPr>
              <w:t>處</w:t>
            </w:r>
          </w:p>
        </w:tc>
        <w:tc>
          <w:tcPr>
            <w:tcW w:w="570" w:type="dxa"/>
            <w:vAlign w:val="center"/>
          </w:tcPr>
          <w:p w:rsidR="009E1280" w:rsidRDefault="009E1280">
            <w:pPr>
              <w:widowControl w:val="0"/>
              <w:pBdr>
                <w:top w:val="nil"/>
                <w:left w:val="nil"/>
                <w:bottom w:val="nil"/>
                <w:right w:val="nil"/>
                <w:between w:val="nil"/>
              </w:pBdr>
              <w:rPr>
                <w:rFonts w:ascii="BiauKai" w:eastAsia="BiauKai" w:hAnsi="BiauKai" w:cs="BiauKai"/>
                <w:color w:val="000000"/>
              </w:rPr>
            </w:pPr>
          </w:p>
        </w:tc>
      </w:tr>
      <w:tr w:rsidR="009E1280">
        <w:trPr>
          <w:trHeight w:val="580"/>
        </w:trPr>
        <w:tc>
          <w:tcPr>
            <w:tcW w:w="317" w:type="dxa"/>
            <w:vMerge/>
          </w:tcPr>
          <w:p w:rsidR="009E1280" w:rsidRDefault="009E1280">
            <w:pPr>
              <w:widowControl w:val="0"/>
              <w:pBdr>
                <w:top w:val="nil"/>
                <w:left w:val="nil"/>
                <w:bottom w:val="nil"/>
                <w:right w:val="nil"/>
                <w:between w:val="nil"/>
              </w:pBdr>
              <w:spacing w:line="276" w:lineRule="auto"/>
              <w:rPr>
                <w:rFonts w:ascii="BiauKai" w:eastAsia="BiauKai" w:hAnsi="BiauKai" w:cs="BiauKai"/>
                <w:color w:val="000000"/>
              </w:rPr>
            </w:pPr>
          </w:p>
        </w:tc>
        <w:tc>
          <w:tcPr>
            <w:tcW w:w="1385" w:type="dxa"/>
            <w:vAlign w:val="center"/>
          </w:tcPr>
          <w:p w:rsidR="009E1280" w:rsidRDefault="000A0860">
            <w:pPr>
              <w:widowControl w:val="0"/>
              <w:pBdr>
                <w:top w:val="nil"/>
                <w:left w:val="nil"/>
                <w:bottom w:val="nil"/>
                <w:right w:val="nil"/>
                <w:between w:val="nil"/>
              </w:pBdr>
              <w:ind w:left="100" w:hanging="100"/>
              <w:jc w:val="both"/>
              <w:rPr>
                <w:rFonts w:ascii="BiauKai" w:eastAsia="BiauKai" w:hAnsi="BiauKai" w:cs="BiauKai"/>
                <w:color w:val="000000"/>
              </w:rPr>
            </w:pPr>
            <w:r>
              <w:rPr>
                <w:rFonts w:ascii="BiauKai" w:eastAsia="BiauKai" w:hAnsi="BiauKai" w:cs="BiauKai"/>
                <w:color w:val="000000"/>
              </w:rPr>
              <w:t>2.107年度學校環境教育實施計畫</w:t>
            </w:r>
          </w:p>
        </w:tc>
        <w:tc>
          <w:tcPr>
            <w:tcW w:w="305"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403" w:type="dxa"/>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2"/>
                <w:szCs w:val="22"/>
              </w:rPr>
              <w:t>◎</w:t>
            </w:r>
          </w:p>
        </w:tc>
        <w:tc>
          <w:tcPr>
            <w:tcW w:w="426" w:type="dxa"/>
            <w:gridSpan w:val="2"/>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2549" w:type="dxa"/>
            <w:gridSpan w:val="3"/>
          </w:tcPr>
          <w:p w:rsidR="009E1280" w:rsidRDefault="000A0860">
            <w:pPr>
              <w:widowControl w:val="0"/>
              <w:pBdr>
                <w:top w:val="nil"/>
                <w:left w:val="nil"/>
                <w:bottom w:val="nil"/>
                <w:right w:val="nil"/>
                <w:between w:val="nil"/>
              </w:pBdr>
              <w:rPr>
                <w:rFonts w:ascii="BiauKai" w:eastAsia="BiauKai" w:hAnsi="BiauKai" w:cs="BiauKai"/>
                <w:color w:val="000000"/>
              </w:rPr>
            </w:pPr>
            <w:r w:rsidRPr="006859B6">
              <w:rPr>
                <w:rFonts w:ascii="BiauKai" w:eastAsia="BiauKai" w:hAnsi="BiauKai" w:cs="BiauKai"/>
                <w:color w:val="000000" w:themeColor="text1"/>
              </w:rPr>
              <w:t>依規定訂定107</w:t>
            </w:r>
            <w:proofErr w:type="gramStart"/>
            <w:r w:rsidRPr="006859B6">
              <w:rPr>
                <w:rFonts w:ascii="BiauKai" w:eastAsia="BiauKai" w:hAnsi="BiauKai" w:cs="BiauKai"/>
                <w:color w:val="000000" w:themeColor="text1"/>
              </w:rPr>
              <w:t>學年度永續</w:t>
            </w:r>
            <w:proofErr w:type="gramEnd"/>
            <w:r w:rsidRPr="006859B6">
              <w:rPr>
                <w:rFonts w:ascii="BiauKai" w:eastAsia="BiauKai" w:hAnsi="BiauKai" w:cs="BiauKai"/>
                <w:color w:val="000000" w:themeColor="text1"/>
              </w:rPr>
              <w:t>校園與環境教育實施計畫</w:t>
            </w:r>
          </w:p>
        </w:tc>
        <w:tc>
          <w:tcPr>
            <w:tcW w:w="3965" w:type="dxa"/>
            <w:gridSpan w:val="3"/>
          </w:tcPr>
          <w:p w:rsidR="009E1280" w:rsidRDefault="000A0860">
            <w:pPr>
              <w:widowControl w:val="0"/>
              <w:pBdr>
                <w:top w:val="nil"/>
                <w:left w:val="nil"/>
                <w:bottom w:val="nil"/>
                <w:right w:val="nil"/>
                <w:between w:val="nil"/>
              </w:pBdr>
              <w:ind w:left="300" w:hanging="300"/>
              <w:rPr>
                <w:rFonts w:ascii="BiauKai" w:eastAsia="BiauKai" w:hAnsi="BiauKai" w:cs="BiauKai"/>
                <w:color w:val="000000"/>
              </w:rPr>
            </w:pPr>
            <w:r>
              <w:rPr>
                <w:rFonts w:ascii="BiauKai" w:eastAsia="BiauKai" w:hAnsi="BiauKai" w:cs="BiauKai"/>
                <w:color w:val="000000"/>
              </w:rPr>
              <w:t>2-1.計畫兼顧全球氣候變遷與在地環境關懷，涵蓋行政管理、校</w:t>
            </w:r>
            <w:proofErr w:type="gramStart"/>
            <w:r>
              <w:rPr>
                <w:rFonts w:ascii="BiauKai" w:eastAsia="BiauKai" w:hAnsi="BiauKai" w:cs="BiauKai"/>
                <w:color w:val="000000"/>
              </w:rPr>
              <w:t>園規</w:t>
            </w:r>
            <w:proofErr w:type="gramEnd"/>
            <w:r>
              <w:rPr>
                <w:rFonts w:ascii="BiauKai" w:eastAsia="BiauKai" w:hAnsi="BiauKai" w:cs="BiauKai"/>
                <w:color w:val="000000"/>
              </w:rPr>
              <w:t>畫、課程教學、環境保護、社區關懷、學校特色等。</w:t>
            </w:r>
          </w:p>
        </w:tc>
        <w:tc>
          <w:tcPr>
            <w:tcW w:w="428" w:type="dxa"/>
          </w:tcPr>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學</w:t>
            </w:r>
            <w:proofErr w:type="gramStart"/>
            <w:r>
              <w:rPr>
                <w:rFonts w:ascii="BiauKai" w:eastAsia="BiauKai" w:hAnsi="BiauKai" w:cs="BiauKai"/>
                <w:color w:val="000000"/>
              </w:rPr>
              <w:t>務</w:t>
            </w:r>
            <w:proofErr w:type="gramEnd"/>
            <w:r>
              <w:rPr>
                <w:rFonts w:ascii="BiauKai" w:eastAsia="BiauKai" w:hAnsi="BiauKai" w:cs="BiauKai"/>
                <w:color w:val="000000"/>
              </w:rPr>
              <w:t>處</w:t>
            </w:r>
          </w:p>
        </w:tc>
        <w:tc>
          <w:tcPr>
            <w:tcW w:w="570" w:type="dxa"/>
            <w:vAlign w:val="center"/>
          </w:tcPr>
          <w:p w:rsidR="009E1280" w:rsidRDefault="000A0860">
            <w:pPr>
              <w:widowControl w:val="0"/>
              <w:pBdr>
                <w:top w:val="nil"/>
                <w:left w:val="nil"/>
                <w:bottom w:val="nil"/>
                <w:right w:val="nil"/>
                <w:between w:val="nil"/>
              </w:pBdr>
              <w:ind w:left="-108"/>
              <w:jc w:val="center"/>
              <w:rPr>
                <w:rFonts w:ascii="BiauKai" w:eastAsia="BiauKai" w:hAnsi="BiauKai" w:cs="BiauKai"/>
                <w:color w:val="000000"/>
              </w:rPr>
            </w:pPr>
            <w:r>
              <w:rPr>
                <w:rFonts w:ascii="BiauKai" w:eastAsia="BiauKai" w:hAnsi="BiauKai" w:cs="BiauKai"/>
                <w:color w:val="000000"/>
              </w:rPr>
              <w:t>佐證資料</w:t>
            </w:r>
          </w:p>
        </w:tc>
      </w:tr>
      <w:tr w:rsidR="009E1280">
        <w:trPr>
          <w:trHeight w:val="1200"/>
        </w:trPr>
        <w:tc>
          <w:tcPr>
            <w:tcW w:w="317" w:type="dxa"/>
            <w:vMerge/>
          </w:tcPr>
          <w:p w:rsidR="009E1280" w:rsidRDefault="009E1280">
            <w:pPr>
              <w:widowControl w:val="0"/>
              <w:pBdr>
                <w:top w:val="nil"/>
                <w:left w:val="nil"/>
                <w:bottom w:val="nil"/>
                <w:right w:val="nil"/>
                <w:between w:val="nil"/>
              </w:pBdr>
              <w:spacing w:line="276" w:lineRule="auto"/>
              <w:rPr>
                <w:rFonts w:ascii="BiauKai" w:eastAsia="BiauKai" w:hAnsi="BiauKai" w:cs="BiauKai"/>
                <w:color w:val="000000"/>
              </w:rPr>
            </w:pPr>
          </w:p>
        </w:tc>
        <w:tc>
          <w:tcPr>
            <w:tcW w:w="1385" w:type="dxa"/>
          </w:tcPr>
          <w:p w:rsidR="009E1280" w:rsidRPr="006859B6" w:rsidRDefault="000A0860">
            <w:pPr>
              <w:widowControl w:val="0"/>
              <w:pBdr>
                <w:top w:val="nil"/>
                <w:left w:val="nil"/>
                <w:bottom w:val="nil"/>
                <w:right w:val="nil"/>
                <w:between w:val="nil"/>
              </w:pBdr>
              <w:ind w:left="100" w:hanging="100"/>
              <w:jc w:val="both"/>
              <w:rPr>
                <w:rFonts w:ascii="BiauKai" w:eastAsia="BiauKai" w:hAnsi="BiauKai" w:cs="BiauKai"/>
                <w:color w:val="000000" w:themeColor="text1"/>
              </w:rPr>
            </w:pPr>
            <w:r w:rsidRPr="006859B6">
              <w:rPr>
                <w:rFonts w:ascii="BiauKai" w:eastAsia="BiauKai" w:hAnsi="BiauKai" w:cs="BiauKai"/>
                <w:color w:val="000000" w:themeColor="text1"/>
              </w:rPr>
              <w:t>3.108年1月31日前提交</w:t>
            </w:r>
            <w:proofErr w:type="gramStart"/>
            <w:r w:rsidRPr="006859B6">
              <w:rPr>
                <w:rFonts w:ascii="BiauKai" w:eastAsia="BiauKai" w:hAnsi="BiauKai" w:cs="BiauKai"/>
                <w:color w:val="000000" w:themeColor="text1"/>
              </w:rPr>
              <w:t>107</w:t>
            </w:r>
            <w:proofErr w:type="gramEnd"/>
            <w:r w:rsidRPr="006859B6">
              <w:rPr>
                <w:rFonts w:ascii="BiauKai" w:eastAsia="BiauKai" w:hAnsi="BiauKai" w:cs="BiauKai"/>
                <w:color w:val="000000" w:themeColor="text1"/>
              </w:rPr>
              <w:t>年度學校環境教育年度計畫</w:t>
            </w:r>
          </w:p>
        </w:tc>
        <w:tc>
          <w:tcPr>
            <w:tcW w:w="305" w:type="dxa"/>
          </w:tcPr>
          <w:p w:rsidR="009E1280" w:rsidRPr="006859B6" w:rsidRDefault="009E1280">
            <w:pPr>
              <w:widowControl w:val="0"/>
              <w:pBdr>
                <w:top w:val="nil"/>
                <w:left w:val="nil"/>
                <w:bottom w:val="nil"/>
                <w:right w:val="nil"/>
                <w:between w:val="nil"/>
              </w:pBdr>
              <w:rPr>
                <w:rFonts w:ascii="BiauKai" w:eastAsia="BiauKai" w:hAnsi="BiauKai" w:cs="BiauKai"/>
                <w:color w:val="000000" w:themeColor="text1"/>
                <w:sz w:val="24"/>
                <w:szCs w:val="24"/>
              </w:rPr>
            </w:pPr>
          </w:p>
        </w:tc>
        <w:tc>
          <w:tcPr>
            <w:tcW w:w="403" w:type="dxa"/>
          </w:tcPr>
          <w:p w:rsidR="009E1280" w:rsidRPr="006859B6" w:rsidRDefault="009E1280">
            <w:pPr>
              <w:widowControl w:val="0"/>
              <w:pBdr>
                <w:top w:val="nil"/>
                <w:left w:val="nil"/>
                <w:bottom w:val="nil"/>
                <w:right w:val="nil"/>
                <w:between w:val="nil"/>
              </w:pBdr>
              <w:rPr>
                <w:rFonts w:ascii="BiauKai" w:eastAsia="BiauKai" w:hAnsi="BiauKai" w:cs="BiauKai"/>
                <w:color w:val="000000" w:themeColor="text1"/>
                <w:sz w:val="24"/>
                <w:szCs w:val="24"/>
              </w:rPr>
            </w:pPr>
          </w:p>
        </w:tc>
        <w:tc>
          <w:tcPr>
            <w:tcW w:w="426" w:type="dxa"/>
            <w:gridSpan w:val="2"/>
          </w:tcPr>
          <w:p w:rsidR="009E1280" w:rsidRPr="006859B6" w:rsidRDefault="000A0860">
            <w:pPr>
              <w:widowControl w:val="0"/>
              <w:pBdr>
                <w:top w:val="nil"/>
                <w:left w:val="nil"/>
                <w:bottom w:val="nil"/>
                <w:right w:val="nil"/>
                <w:between w:val="nil"/>
              </w:pBdr>
              <w:rPr>
                <w:rFonts w:ascii="BiauKai" w:eastAsia="BiauKai" w:hAnsi="BiauKai" w:cs="BiauKai"/>
                <w:color w:val="000000" w:themeColor="text1"/>
                <w:sz w:val="24"/>
                <w:szCs w:val="24"/>
              </w:rPr>
            </w:pPr>
            <w:r w:rsidRPr="006859B6">
              <w:rPr>
                <w:rFonts w:ascii="BiauKai" w:eastAsia="BiauKai" w:hAnsi="BiauKai" w:cs="BiauKai"/>
                <w:color w:val="000000" w:themeColor="text1"/>
                <w:sz w:val="22"/>
                <w:szCs w:val="22"/>
              </w:rPr>
              <w:t>◎</w:t>
            </w:r>
          </w:p>
        </w:tc>
        <w:tc>
          <w:tcPr>
            <w:tcW w:w="2549" w:type="dxa"/>
            <w:gridSpan w:val="3"/>
          </w:tcPr>
          <w:p w:rsidR="009E1280" w:rsidRPr="006859B6" w:rsidRDefault="000A0860">
            <w:pPr>
              <w:widowControl w:val="0"/>
              <w:pBdr>
                <w:top w:val="nil"/>
                <w:left w:val="nil"/>
                <w:bottom w:val="nil"/>
                <w:right w:val="nil"/>
                <w:between w:val="nil"/>
              </w:pBdr>
              <w:rPr>
                <w:rFonts w:ascii="BiauKai" w:eastAsia="BiauKai" w:hAnsi="BiauKai" w:cs="BiauKai"/>
                <w:color w:val="000000" w:themeColor="text1"/>
              </w:rPr>
            </w:pPr>
            <w:proofErr w:type="gramStart"/>
            <w:r w:rsidRPr="006859B6">
              <w:rPr>
                <w:rFonts w:ascii="BiauKai" w:eastAsia="BiauKai" w:hAnsi="BiauKai" w:cs="BiauKai"/>
                <w:color w:val="000000" w:themeColor="text1"/>
              </w:rPr>
              <w:t>107</w:t>
            </w:r>
            <w:proofErr w:type="gramEnd"/>
            <w:r w:rsidRPr="006859B6">
              <w:rPr>
                <w:rFonts w:ascii="BiauKai" w:eastAsia="BiauKai" w:hAnsi="BiauKai" w:cs="BiauKai"/>
                <w:color w:val="000000" w:themeColor="text1"/>
              </w:rPr>
              <w:t>年度計畫已填報。</w:t>
            </w:r>
          </w:p>
        </w:tc>
        <w:tc>
          <w:tcPr>
            <w:tcW w:w="3965" w:type="dxa"/>
            <w:gridSpan w:val="3"/>
          </w:tcPr>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3-1.教育部相關計劃提報網站。</w:t>
            </w:r>
          </w:p>
        </w:tc>
        <w:tc>
          <w:tcPr>
            <w:tcW w:w="428" w:type="dxa"/>
          </w:tcPr>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學</w:t>
            </w:r>
            <w:proofErr w:type="gramStart"/>
            <w:r>
              <w:rPr>
                <w:rFonts w:ascii="BiauKai" w:eastAsia="BiauKai" w:hAnsi="BiauKai" w:cs="BiauKai"/>
                <w:color w:val="000000"/>
              </w:rPr>
              <w:t>務</w:t>
            </w:r>
            <w:proofErr w:type="gramEnd"/>
            <w:r>
              <w:rPr>
                <w:rFonts w:ascii="BiauKai" w:eastAsia="BiauKai" w:hAnsi="BiauKai" w:cs="BiauKai"/>
                <w:color w:val="000000"/>
              </w:rPr>
              <w:t>處</w:t>
            </w:r>
          </w:p>
        </w:tc>
        <w:tc>
          <w:tcPr>
            <w:tcW w:w="570" w:type="dxa"/>
            <w:vAlign w:val="center"/>
          </w:tcPr>
          <w:p w:rsidR="009E1280" w:rsidRDefault="000A0860">
            <w:pPr>
              <w:widowControl w:val="0"/>
              <w:pBdr>
                <w:top w:val="nil"/>
                <w:left w:val="nil"/>
                <w:bottom w:val="nil"/>
                <w:right w:val="nil"/>
                <w:between w:val="nil"/>
              </w:pBdr>
              <w:ind w:left="-108"/>
              <w:jc w:val="center"/>
              <w:rPr>
                <w:rFonts w:ascii="BiauKai" w:eastAsia="BiauKai" w:hAnsi="BiauKai" w:cs="BiauKai"/>
                <w:color w:val="000000"/>
              </w:rPr>
            </w:pPr>
            <w:r>
              <w:rPr>
                <w:rFonts w:ascii="BiauKai" w:eastAsia="BiauKai" w:hAnsi="BiauKai" w:cs="BiauKai"/>
                <w:color w:val="000000"/>
              </w:rPr>
              <w:t>佐證資料</w:t>
            </w:r>
          </w:p>
        </w:tc>
      </w:tr>
      <w:tr w:rsidR="009E1280">
        <w:trPr>
          <w:trHeight w:val="580"/>
        </w:trPr>
        <w:tc>
          <w:tcPr>
            <w:tcW w:w="317" w:type="dxa"/>
            <w:vMerge/>
          </w:tcPr>
          <w:p w:rsidR="009E1280" w:rsidRDefault="009E1280">
            <w:pPr>
              <w:widowControl w:val="0"/>
              <w:pBdr>
                <w:top w:val="nil"/>
                <w:left w:val="nil"/>
                <w:bottom w:val="nil"/>
                <w:right w:val="nil"/>
                <w:between w:val="nil"/>
              </w:pBdr>
              <w:spacing w:line="276" w:lineRule="auto"/>
              <w:rPr>
                <w:rFonts w:ascii="BiauKai" w:eastAsia="BiauKai" w:hAnsi="BiauKai" w:cs="BiauKai"/>
                <w:color w:val="000000"/>
              </w:rPr>
            </w:pPr>
          </w:p>
        </w:tc>
        <w:tc>
          <w:tcPr>
            <w:tcW w:w="1385" w:type="dxa"/>
            <w:vAlign w:val="center"/>
          </w:tcPr>
          <w:p w:rsidR="009E1280" w:rsidRDefault="000A0860">
            <w:pPr>
              <w:widowControl w:val="0"/>
              <w:pBdr>
                <w:top w:val="nil"/>
                <w:left w:val="nil"/>
                <w:bottom w:val="nil"/>
                <w:right w:val="nil"/>
                <w:between w:val="nil"/>
              </w:pBdr>
              <w:ind w:left="100" w:hanging="100"/>
              <w:jc w:val="both"/>
              <w:rPr>
                <w:rFonts w:ascii="BiauKai" w:eastAsia="BiauKai" w:hAnsi="BiauKai" w:cs="BiauKai"/>
                <w:color w:val="000000"/>
              </w:rPr>
            </w:pPr>
            <w:r>
              <w:rPr>
                <w:rFonts w:ascii="BiauKai" w:eastAsia="BiauKai" w:hAnsi="BiauKai" w:cs="BiauKai"/>
                <w:color w:val="000000"/>
              </w:rPr>
              <w:t>4.成立校內永續校園與環境教育小組運作及分工合宜。</w:t>
            </w:r>
          </w:p>
        </w:tc>
        <w:tc>
          <w:tcPr>
            <w:tcW w:w="305"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403"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426" w:type="dxa"/>
            <w:gridSpan w:val="2"/>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2"/>
                <w:szCs w:val="22"/>
              </w:rPr>
              <w:t>◎</w:t>
            </w:r>
          </w:p>
        </w:tc>
        <w:tc>
          <w:tcPr>
            <w:tcW w:w="2549" w:type="dxa"/>
            <w:gridSpan w:val="3"/>
          </w:tcPr>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※於環境教育年度計畫中詳述環境保護小組組織分工及任務分工。</w:t>
            </w:r>
          </w:p>
        </w:tc>
        <w:tc>
          <w:tcPr>
            <w:tcW w:w="3965" w:type="dxa"/>
            <w:gridSpan w:val="3"/>
          </w:tcPr>
          <w:p w:rsidR="009E1280" w:rsidRDefault="000A0860">
            <w:pPr>
              <w:widowControl w:val="0"/>
              <w:pBdr>
                <w:top w:val="nil"/>
                <w:left w:val="nil"/>
                <w:bottom w:val="nil"/>
                <w:right w:val="nil"/>
                <w:between w:val="nil"/>
              </w:pBdr>
              <w:ind w:left="300" w:hanging="300"/>
              <w:rPr>
                <w:rFonts w:ascii="BiauKai" w:eastAsia="BiauKai" w:hAnsi="BiauKai" w:cs="BiauKai"/>
                <w:color w:val="000000"/>
              </w:rPr>
            </w:pPr>
            <w:r>
              <w:rPr>
                <w:rFonts w:ascii="BiauKai" w:eastAsia="BiauKai" w:hAnsi="BiauKai" w:cs="BiauKai"/>
                <w:color w:val="000000"/>
              </w:rPr>
              <w:t>1.成立校內永續校園與環境教育小組</w:t>
            </w:r>
          </w:p>
          <w:p w:rsidR="009E1280" w:rsidRDefault="000A0860">
            <w:pPr>
              <w:widowControl w:val="0"/>
              <w:pBdr>
                <w:top w:val="nil"/>
                <w:left w:val="nil"/>
                <w:bottom w:val="nil"/>
                <w:right w:val="nil"/>
                <w:between w:val="nil"/>
              </w:pBdr>
              <w:ind w:left="340" w:hanging="100"/>
              <w:rPr>
                <w:rFonts w:ascii="BiauKai" w:eastAsia="BiauKai" w:hAnsi="BiauKai" w:cs="BiauKai"/>
                <w:color w:val="000000"/>
              </w:rPr>
            </w:pPr>
            <w:r>
              <w:rPr>
                <w:rFonts w:ascii="BiauKai" w:eastAsia="BiauKai" w:hAnsi="BiauKai" w:cs="BiauKai"/>
                <w:color w:val="000000"/>
              </w:rPr>
              <w:t>運作。小組含</w:t>
            </w:r>
            <w:proofErr w:type="gramStart"/>
            <w:r>
              <w:rPr>
                <w:rFonts w:ascii="BiauKai" w:eastAsia="BiauKai" w:hAnsi="BiauKai" w:cs="BiauKai"/>
                <w:color w:val="000000"/>
              </w:rPr>
              <w:t>括</w:t>
            </w:r>
            <w:proofErr w:type="gramEnd"/>
            <w:r>
              <w:rPr>
                <w:rFonts w:ascii="BiauKai" w:eastAsia="BiauKai" w:hAnsi="BiauKai" w:cs="BiauKai"/>
                <w:color w:val="000000"/>
              </w:rPr>
              <w:t>校長、各處室、教</w:t>
            </w:r>
          </w:p>
          <w:p w:rsidR="009E1280" w:rsidRDefault="000A0860">
            <w:pPr>
              <w:widowControl w:val="0"/>
              <w:pBdr>
                <w:top w:val="nil"/>
                <w:left w:val="nil"/>
                <w:bottom w:val="nil"/>
                <w:right w:val="nil"/>
                <w:between w:val="nil"/>
              </w:pBdr>
              <w:ind w:left="340" w:hanging="100"/>
              <w:rPr>
                <w:rFonts w:ascii="BiauKai" w:eastAsia="BiauKai" w:hAnsi="BiauKai" w:cs="BiauKai"/>
                <w:color w:val="000000"/>
              </w:rPr>
            </w:pPr>
            <w:r>
              <w:rPr>
                <w:rFonts w:ascii="BiauKai" w:eastAsia="BiauKai" w:hAnsi="BiauKai" w:cs="BiauKai"/>
                <w:color w:val="000000"/>
              </w:rPr>
              <w:t>師代表、家長志工、學生、自治市、</w:t>
            </w:r>
          </w:p>
          <w:p w:rsidR="009E1280" w:rsidRDefault="000A0860">
            <w:pPr>
              <w:widowControl w:val="0"/>
              <w:pBdr>
                <w:top w:val="nil"/>
                <w:left w:val="nil"/>
                <w:bottom w:val="nil"/>
                <w:right w:val="nil"/>
                <w:between w:val="nil"/>
              </w:pBdr>
              <w:ind w:left="340" w:hanging="100"/>
              <w:rPr>
                <w:rFonts w:ascii="BiauKai" w:eastAsia="BiauKai" w:hAnsi="BiauKai" w:cs="BiauKai"/>
                <w:color w:val="000000"/>
              </w:rPr>
            </w:pPr>
            <w:r>
              <w:rPr>
                <w:rFonts w:ascii="BiauKai" w:eastAsia="BiauKai" w:hAnsi="BiauKai" w:cs="BiauKai"/>
                <w:color w:val="000000"/>
              </w:rPr>
              <w:t>專家學者、民間團體…</w:t>
            </w:r>
          </w:p>
        </w:tc>
        <w:tc>
          <w:tcPr>
            <w:tcW w:w="428" w:type="dxa"/>
          </w:tcPr>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學</w:t>
            </w:r>
            <w:proofErr w:type="gramStart"/>
            <w:r>
              <w:rPr>
                <w:rFonts w:ascii="BiauKai" w:eastAsia="BiauKai" w:hAnsi="BiauKai" w:cs="BiauKai"/>
                <w:color w:val="000000"/>
              </w:rPr>
              <w:t>務</w:t>
            </w:r>
            <w:proofErr w:type="gramEnd"/>
            <w:r>
              <w:rPr>
                <w:rFonts w:ascii="BiauKai" w:eastAsia="BiauKai" w:hAnsi="BiauKai" w:cs="BiauKai"/>
                <w:color w:val="000000"/>
              </w:rPr>
              <w:t>處</w:t>
            </w:r>
          </w:p>
        </w:tc>
        <w:tc>
          <w:tcPr>
            <w:tcW w:w="570" w:type="dxa"/>
          </w:tcPr>
          <w:p w:rsidR="009E1280" w:rsidRDefault="009E1280">
            <w:pPr>
              <w:widowControl w:val="0"/>
              <w:pBdr>
                <w:top w:val="nil"/>
                <w:left w:val="nil"/>
                <w:bottom w:val="nil"/>
                <w:right w:val="nil"/>
                <w:between w:val="nil"/>
              </w:pBdr>
              <w:ind w:left="-108"/>
              <w:rPr>
                <w:rFonts w:ascii="BiauKai" w:eastAsia="BiauKai" w:hAnsi="BiauKai" w:cs="BiauKai"/>
                <w:color w:val="000000"/>
              </w:rPr>
            </w:pPr>
          </w:p>
        </w:tc>
      </w:tr>
      <w:tr w:rsidR="009E1280">
        <w:trPr>
          <w:trHeight w:val="580"/>
        </w:trPr>
        <w:tc>
          <w:tcPr>
            <w:tcW w:w="317" w:type="dxa"/>
            <w:vMerge/>
          </w:tcPr>
          <w:p w:rsidR="009E1280" w:rsidRDefault="009E1280">
            <w:pPr>
              <w:widowControl w:val="0"/>
              <w:pBdr>
                <w:top w:val="nil"/>
                <w:left w:val="nil"/>
                <w:bottom w:val="nil"/>
                <w:right w:val="nil"/>
                <w:between w:val="nil"/>
              </w:pBdr>
              <w:spacing w:line="276" w:lineRule="auto"/>
              <w:rPr>
                <w:rFonts w:ascii="BiauKai" w:eastAsia="BiauKai" w:hAnsi="BiauKai" w:cs="BiauKai"/>
                <w:color w:val="000000"/>
              </w:rPr>
            </w:pPr>
          </w:p>
        </w:tc>
        <w:tc>
          <w:tcPr>
            <w:tcW w:w="1385" w:type="dxa"/>
          </w:tcPr>
          <w:p w:rsidR="009E1280" w:rsidRDefault="000A0860">
            <w:pPr>
              <w:widowControl w:val="0"/>
              <w:pBdr>
                <w:top w:val="nil"/>
                <w:left w:val="nil"/>
                <w:bottom w:val="nil"/>
                <w:right w:val="nil"/>
                <w:between w:val="nil"/>
              </w:pBdr>
              <w:ind w:left="100" w:hanging="100"/>
              <w:jc w:val="both"/>
              <w:rPr>
                <w:rFonts w:ascii="BiauKai" w:eastAsia="BiauKai" w:hAnsi="BiauKai" w:cs="BiauKai"/>
                <w:color w:val="000000"/>
              </w:rPr>
            </w:pPr>
            <w:r>
              <w:rPr>
                <w:rFonts w:ascii="BiauKai" w:eastAsia="BiauKai" w:hAnsi="BiauKai" w:cs="BiauKai"/>
                <w:color w:val="000000"/>
              </w:rPr>
              <w:t>5.環境教育法相關法令執行</w:t>
            </w:r>
          </w:p>
        </w:tc>
        <w:tc>
          <w:tcPr>
            <w:tcW w:w="305"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403" w:type="dxa"/>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2"/>
                <w:szCs w:val="22"/>
              </w:rPr>
              <w:t>◎</w:t>
            </w:r>
          </w:p>
        </w:tc>
        <w:tc>
          <w:tcPr>
            <w:tcW w:w="426" w:type="dxa"/>
            <w:gridSpan w:val="2"/>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2549" w:type="dxa"/>
            <w:gridSpan w:val="3"/>
          </w:tcPr>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※本校有二名環境教育認證人員。</w:t>
            </w:r>
          </w:p>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※依時間規定上網填報計畫及成果。</w:t>
            </w:r>
          </w:p>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lastRenderedPageBreak/>
              <w:t>※確實完成人員環境教育四小時研習課程。</w:t>
            </w:r>
          </w:p>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rPr>
              <w:t>※於校內成立衛生志工隊</w:t>
            </w:r>
          </w:p>
        </w:tc>
        <w:tc>
          <w:tcPr>
            <w:tcW w:w="3965" w:type="dxa"/>
            <w:gridSpan w:val="3"/>
          </w:tcPr>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lastRenderedPageBreak/>
              <w:t>1.環境教育認證人員。（一校</w:t>
            </w:r>
            <w:proofErr w:type="gramStart"/>
            <w:r>
              <w:rPr>
                <w:rFonts w:ascii="BiauKai" w:eastAsia="BiauKai" w:hAnsi="BiauKai" w:cs="BiauKai"/>
                <w:color w:val="000000"/>
              </w:rPr>
              <w:t>一</w:t>
            </w:r>
            <w:proofErr w:type="gramEnd"/>
            <w:r>
              <w:rPr>
                <w:rFonts w:ascii="BiauKai" w:eastAsia="BiauKai" w:hAnsi="BiauKai" w:cs="BiauKai"/>
                <w:color w:val="000000"/>
              </w:rPr>
              <w:t>認證申請）</w:t>
            </w:r>
          </w:p>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2.上網填報計畫及成果。</w:t>
            </w:r>
          </w:p>
          <w:p w:rsidR="009E1280" w:rsidRDefault="000A0860">
            <w:pPr>
              <w:widowControl w:val="0"/>
              <w:pBdr>
                <w:top w:val="nil"/>
                <w:left w:val="nil"/>
                <w:bottom w:val="nil"/>
                <w:right w:val="nil"/>
                <w:between w:val="nil"/>
              </w:pBdr>
              <w:ind w:left="300" w:hanging="300"/>
              <w:rPr>
                <w:rFonts w:ascii="BiauKai" w:eastAsia="BiauKai" w:hAnsi="BiauKai" w:cs="BiauKai"/>
                <w:color w:val="000000"/>
              </w:rPr>
            </w:pPr>
            <w:r>
              <w:rPr>
                <w:rFonts w:ascii="BiauKai" w:eastAsia="BiauKai" w:hAnsi="BiauKai" w:cs="BiauKai"/>
                <w:color w:val="000000"/>
              </w:rPr>
              <w:t>3.</w:t>
            </w:r>
            <w:proofErr w:type="gramStart"/>
            <w:r>
              <w:rPr>
                <w:rFonts w:ascii="BiauKai" w:eastAsia="BiauKai" w:hAnsi="BiauKai" w:cs="BiauKai"/>
                <w:color w:val="000000"/>
              </w:rPr>
              <w:t>規</w:t>
            </w:r>
            <w:proofErr w:type="gramEnd"/>
            <w:r>
              <w:rPr>
                <w:rFonts w:ascii="BiauKai" w:eastAsia="BiauKai" w:hAnsi="BiauKai" w:cs="BiauKai"/>
                <w:color w:val="000000"/>
              </w:rPr>
              <w:t>畫環境教育四小時研習或課程。</w:t>
            </w:r>
          </w:p>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lastRenderedPageBreak/>
              <w:t>4.校內成立環境教育相關社團。</w:t>
            </w:r>
          </w:p>
        </w:tc>
        <w:tc>
          <w:tcPr>
            <w:tcW w:w="428" w:type="dxa"/>
          </w:tcPr>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lastRenderedPageBreak/>
              <w:t>學</w:t>
            </w:r>
            <w:proofErr w:type="gramStart"/>
            <w:r>
              <w:rPr>
                <w:rFonts w:ascii="BiauKai" w:eastAsia="BiauKai" w:hAnsi="BiauKai" w:cs="BiauKai"/>
                <w:color w:val="000000"/>
              </w:rPr>
              <w:t>務</w:t>
            </w:r>
            <w:proofErr w:type="gramEnd"/>
            <w:r>
              <w:rPr>
                <w:rFonts w:ascii="BiauKai" w:eastAsia="BiauKai" w:hAnsi="BiauKai" w:cs="BiauKai"/>
                <w:color w:val="000000"/>
              </w:rPr>
              <w:t>處</w:t>
            </w:r>
          </w:p>
        </w:tc>
        <w:tc>
          <w:tcPr>
            <w:tcW w:w="570" w:type="dxa"/>
          </w:tcPr>
          <w:p w:rsidR="009E1280" w:rsidRDefault="009E1280">
            <w:pPr>
              <w:widowControl w:val="0"/>
              <w:pBdr>
                <w:top w:val="nil"/>
                <w:left w:val="nil"/>
                <w:bottom w:val="nil"/>
                <w:right w:val="nil"/>
                <w:between w:val="nil"/>
              </w:pBdr>
              <w:ind w:left="-108"/>
              <w:rPr>
                <w:rFonts w:ascii="BiauKai" w:eastAsia="BiauKai" w:hAnsi="BiauKai" w:cs="BiauKai"/>
                <w:color w:val="000000"/>
              </w:rPr>
            </w:pPr>
          </w:p>
        </w:tc>
      </w:tr>
      <w:tr w:rsidR="009E1280">
        <w:trPr>
          <w:trHeight w:val="2920"/>
        </w:trPr>
        <w:tc>
          <w:tcPr>
            <w:tcW w:w="317" w:type="dxa"/>
          </w:tcPr>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proofErr w:type="gramStart"/>
            <w:r>
              <w:rPr>
                <w:rFonts w:ascii="BiauKai" w:eastAsia="BiauKai" w:hAnsi="BiauKai" w:cs="BiauKai"/>
                <w:b/>
                <w:color w:val="000000"/>
                <w:sz w:val="24"/>
                <w:szCs w:val="24"/>
              </w:rPr>
              <w:lastRenderedPageBreak/>
              <w:t>貳</w:t>
            </w:r>
            <w:proofErr w:type="gramEnd"/>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、環境教育資訊網運作情形</w:t>
            </w:r>
          </w:p>
        </w:tc>
        <w:tc>
          <w:tcPr>
            <w:tcW w:w="1385" w:type="dxa"/>
            <w:vAlign w:val="center"/>
          </w:tcPr>
          <w:p w:rsidR="009E1280" w:rsidRDefault="000A0860">
            <w:pPr>
              <w:widowControl w:val="0"/>
              <w:pBdr>
                <w:top w:val="nil"/>
                <w:left w:val="nil"/>
                <w:bottom w:val="nil"/>
                <w:right w:val="nil"/>
                <w:between w:val="nil"/>
              </w:pBdr>
              <w:ind w:left="100" w:hanging="100"/>
              <w:jc w:val="both"/>
              <w:rPr>
                <w:rFonts w:ascii="BiauKai" w:eastAsia="BiauKai" w:hAnsi="BiauKai" w:cs="BiauKai"/>
                <w:color w:val="000000"/>
              </w:rPr>
            </w:pPr>
            <w:r>
              <w:rPr>
                <w:rFonts w:ascii="BiauKai" w:eastAsia="BiauKai" w:hAnsi="BiauKai" w:cs="BiauKai"/>
                <w:color w:val="000000"/>
              </w:rPr>
              <w:t>1.建置永續校園與環境教育網頁</w:t>
            </w:r>
          </w:p>
        </w:tc>
        <w:tc>
          <w:tcPr>
            <w:tcW w:w="305"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403" w:type="dxa"/>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2"/>
                <w:szCs w:val="22"/>
              </w:rPr>
              <w:t>◎</w:t>
            </w:r>
          </w:p>
        </w:tc>
        <w:tc>
          <w:tcPr>
            <w:tcW w:w="426" w:type="dxa"/>
            <w:gridSpan w:val="2"/>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2549" w:type="dxa"/>
            <w:gridSpan w:val="3"/>
          </w:tcPr>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※網頁已建置完成且由衛生組彙整更新，協同</w:t>
            </w:r>
            <w:proofErr w:type="gramStart"/>
            <w:r>
              <w:rPr>
                <w:rFonts w:ascii="BiauKai" w:eastAsia="BiauKai" w:hAnsi="BiauKai" w:cs="BiauKai"/>
                <w:color w:val="000000"/>
              </w:rPr>
              <w:t>資媒組</w:t>
            </w:r>
            <w:proofErr w:type="gramEnd"/>
            <w:r>
              <w:rPr>
                <w:rFonts w:ascii="BiauKai" w:eastAsia="BiauKai" w:hAnsi="BiauKai" w:cs="BiauKai"/>
                <w:color w:val="000000"/>
              </w:rPr>
              <w:t>不定期公告相關訊息並定期更新相關資訊。</w:t>
            </w:r>
          </w:p>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※校園整潔你、我、他，介紹資源回收相關分類。</w:t>
            </w:r>
          </w:p>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※地震防災演練，</w:t>
            </w:r>
            <w:proofErr w:type="gramStart"/>
            <w:r>
              <w:rPr>
                <w:rFonts w:ascii="BiauKai" w:eastAsia="BiauKai" w:hAnsi="BiauKai" w:cs="BiauKai"/>
                <w:color w:val="000000"/>
              </w:rPr>
              <w:t>教導學導學生</w:t>
            </w:r>
            <w:proofErr w:type="gramEnd"/>
            <w:r>
              <w:rPr>
                <w:rFonts w:ascii="BiauKai" w:eastAsia="BiauKai" w:hAnsi="BiauKai" w:cs="BiauKai"/>
                <w:color w:val="000000"/>
              </w:rPr>
              <w:t>防震防災資訊。</w:t>
            </w:r>
          </w:p>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※校園環境生態認識，介紹本校常見的植物與昆蟲。</w:t>
            </w:r>
          </w:p>
          <w:p w:rsidR="009E1280" w:rsidRPr="006859B6" w:rsidRDefault="000A0860">
            <w:pPr>
              <w:widowControl w:val="0"/>
              <w:pBdr>
                <w:top w:val="nil"/>
                <w:left w:val="nil"/>
                <w:bottom w:val="nil"/>
                <w:right w:val="nil"/>
                <w:between w:val="nil"/>
              </w:pBdr>
              <w:rPr>
                <w:rFonts w:ascii="BiauKai" w:eastAsia="BiauKai" w:hAnsi="BiauKai" w:cs="BiauKai"/>
                <w:color w:val="000000" w:themeColor="text1"/>
              </w:rPr>
            </w:pPr>
            <w:r w:rsidRPr="006859B6">
              <w:rPr>
                <w:rFonts w:ascii="BiauKai" w:eastAsia="BiauKai" w:hAnsi="BiauKai" w:cs="BiauKai"/>
                <w:color w:val="000000" w:themeColor="text1"/>
              </w:rPr>
              <w:t>※107年各項活動辦理</w:t>
            </w:r>
          </w:p>
          <w:p w:rsidR="009E1280" w:rsidRPr="006859B6" w:rsidRDefault="000A0860">
            <w:pPr>
              <w:widowControl w:val="0"/>
              <w:pBdr>
                <w:top w:val="nil"/>
                <w:left w:val="nil"/>
                <w:bottom w:val="nil"/>
                <w:right w:val="nil"/>
                <w:between w:val="nil"/>
              </w:pBdr>
              <w:rPr>
                <w:rFonts w:ascii="BiauKai" w:eastAsia="BiauKai" w:hAnsi="BiauKai" w:cs="BiauKai"/>
                <w:color w:val="000000" w:themeColor="text1"/>
              </w:rPr>
            </w:pPr>
            <w:r w:rsidRPr="006859B6">
              <w:rPr>
                <w:rFonts w:ascii="BiauKai" w:eastAsia="BiauKai" w:hAnsi="BiauKai" w:cs="BiauKai"/>
                <w:color w:val="000000" w:themeColor="text1"/>
              </w:rPr>
              <w:t>※環境教育網公布自評結果。</w:t>
            </w:r>
          </w:p>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rPr>
              <w:t>※定期上網填報環保署環境教育資訊整合網。</w:t>
            </w:r>
          </w:p>
        </w:tc>
        <w:tc>
          <w:tcPr>
            <w:tcW w:w="3965" w:type="dxa"/>
            <w:gridSpan w:val="3"/>
          </w:tcPr>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1.網站有專責管理人員，並定期更新環境教育相關資訊。</w:t>
            </w:r>
          </w:p>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2.網站資訊內容豐富，具備教學平台，並呈現各校環境教育成果。</w:t>
            </w:r>
          </w:p>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3.於網頁中公布學校歷年自評結果。</w:t>
            </w:r>
          </w:p>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4.定期上網填報環保署環境教育資訊整合網。</w:t>
            </w:r>
          </w:p>
        </w:tc>
        <w:tc>
          <w:tcPr>
            <w:tcW w:w="428" w:type="dxa"/>
          </w:tcPr>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學</w:t>
            </w:r>
            <w:proofErr w:type="gramStart"/>
            <w:r>
              <w:rPr>
                <w:rFonts w:ascii="BiauKai" w:eastAsia="BiauKai" w:hAnsi="BiauKai" w:cs="BiauKai"/>
                <w:color w:val="000000"/>
              </w:rPr>
              <w:t>務</w:t>
            </w:r>
            <w:proofErr w:type="gramEnd"/>
            <w:r>
              <w:rPr>
                <w:rFonts w:ascii="BiauKai" w:eastAsia="BiauKai" w:hAnsi="BiauKai" w:cs="BiauKai"/>
                <w:color w:val="000000"/>
              </w:rPr>
              <w:t>處</w:t>
            </w:r>
          </w:p>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w:t>
            </w:r>
          </w:p>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圖書館</w:t>
            </w:r>
          </w:p>
        </w:tc>
        <w:tc>
          <w:tcPr>
            <w:tcW w:w="570" w:type="dxa"/>
            <w:vAlign w:val="center"/>
          </w:tcPr>
          <w:p w:rsidR="009E1280" w:rsidRDefault="000A0860">
            <w:pPr>
              <w:widowControl w:val="0"/>
              <w:pBdr>
                <w:top w:val="nil"/>
                <w:left w:val="nil"/>
                <w:bottom w:val="nil"/>
                <w:right w:val="nil"/>
                <w:between w:val="nil"/>
              </w:pBdr>
              <w:ind w:left="-108"/>
              <w:jc w:val="center"/>
              <w:rPr>
                <w:rFonts w:ascii="BiauKai" w:eastAsia="BiauKai" w:hAnsi="BiauKai" w:cs="BiauKai"/>
                <w:color w:val="000000"/>
              </w:rPr>
            </w:pPr>
            <w:r>
              <w:rPr>
                <w:rFonts w:ascii="BiauKai" w:eastAsia="BiauKai" w:hAnsi="BiauKai" w:cs="BiauKai"/>
                <w:color w:val="000000"/>
              </w:rPr>
              <w:t>佐證資料</w:t>
            </w:r>
          </w:p>
        </w:tc>
      </w:tr>
      <w:tr w:rsidR="009E1280" w:rsidTr="007C063F">
        <w:trPr>
          <w:trHeight w:val="4800"/>
        </w:trPr>
        <w:tc>
          <w:tcPr>
            <w:tcW w:w="317" w:type="dxa"/>
            <w:vMerge w:val="restart"/>
          </w:tcPr>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參、宣導與落</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實</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環</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境</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保</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護</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相</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關</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活</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動</w:t>
            </w:r>
          </w:p>
        </w:tc>
        <w:tc>
          <w:tcPr>
            <w:tcW w:w="1385" w:type="dxa"/>
            <w:vAlign w:val="center"/>
          </w:tcPr>
          <w:p w:rsidR="009E1280" w:rsidRDefault="000A0860">
            <w:pPr>
              <w:widowControl w:val="0"/>
              <w:pBdr>
                <w:top w:val="nil"/>
                <w:left w:val="nil"/>
                <w:bottom w:val="nil"/>
                <w:right w:val="nil"/>
                <w:between w:val="nil"/>
              </w:pBdr>
              <w:ind w:left="100" w:hanging="100"/>
              <w:jc w:val="both"/>
              <w:rPr>
                <w:rFonts w:ascii="BiauKai" w:eastAsia="BiauKai" w:hAnsi="BiauKai" w:cs="BiauKai"/>
                <w:color w:val="000000"/>
              </w:rPr>
            </w:pPr>
            <w:r>
              <w:rPr>
                <w:rFonts w:ascii="BiauKai" w:eastAsia="BiauKai" w:hAnsi="BiauKai" w:cs="BiauKai"/>
                <w:color w:val="000000"/>
              </w:rPr>
              <w:t>1.環境教育活動辦理情形</w:t>
            </w:r>
          </w:p>
        </w:tc>
        <w:tc>
          <w:tcPr>
            <w:tcW w:w="305"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403" w:type="dxa"/>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2"/>
                <w:szCs w:val="22"/>
              </w:rPr>
              <w:t>◎</w:t>
            </w:r>
          </w:p>
        </w:tc>
        <w:tc>
          <w:tcPr>
            <w:tcW w:w="426" w:type="dxa"/>
            <w:gridSpan w:val="2"/>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2549" w:type="dxa"/>
            <w:gridSpan w:val="3"/>
          </w:tcPr>
          <w:p w:rsidR="009E1280" w:rsidRPr="002D0FAC" w:rsidRDefault="000A0860">
            <w:pPr>
              <w:widowControl w:val="0"/>
              <w:pBdr>
                <w:top w:val="nil"/>
                <w:left w:val="nil"/>
                <w:bottom w:val="nil"/>
                <w:right w:val="nil"/>
                <w:between w:val="nil"/>
              </w:pBdr>
              <w:ind w:left="-108" w:firstLine="108"/>
              <w:rPr>
                <w:rFonts w:ascii="BiauKai" w:eastAsia="BiauKai" w:hAnsi="BiauKai" w:cs="BiauKai"/>
                <w:b/>
                <w:color w:val="000000"/>
              </w:rPr>
            </w:pPr>
            <w:r w:rsidRPr="002D0FAC">
              <w:rPr>
                <w:rFonts w:ascii="BiauKai" w:eastAsia="BiauKai" w:hAnsi="BiauKai" w:cs="BiauKai"/>
                <w:b/>
                <w:color w:val="000000"/>
              </w:rPr>
              <w:t>1.師生參與校外環保活動</w:t>
            </w:r>
          </w:p>
          <w:p w:rsidR="009E1280" w:rsidRPr="002D0FAC" w:rsidRDefault="000A0860">
            <w:pPr>
              <w:widowControl w:val="0"/>
              <w:pBdr>
                <w:top w:val="nil"/>
                <w:left w:val="nil"/>
                <w:bottom w:val="nil"/>
                <w:right w:val="nil"/>
                <w:between w:val="nil"/>
              </w:pBdr>
              <w:rPr>
                <w:rFonts w:ascii="BiauKai" w:eastAsia="BiauKai" w:hAnsi="BiauKai" w:cs="BiauKai"/>
                <w:b/>
                <w:color w:val="000000"/>
              </w:rPr>
            </w:pPr>
            <w:r w:rsidRPr="002D0FAC">
              <w:rPr>
                <w:rFonts w:ascii="BiauKai" w:eastAsia="BiauKai" w:hAnsi="BiauKai" w:cs="BiauKai"/>
                <w:b/>
                <w:color w:val="000000"/>
              </w:rPr>
              <w:t>本年度各學校辦理全校性環境教育教師增能研習或學生教學活動，主題符合年度重點政策(</w:t>
            </w:r>
            <w:proofErr w:type="gramStart"/>
            <w:r w:rsidRPr="002D0FAC">
              <w:rPr>
                <w:rFonts w:ascii="BiauKai" w:eastAsia="BiauKai" w:hAnsi="BiauKai" w:cs="BiauKai"/>
                <w:b/>
                <w:color w:val="000000"/>
              </w:rPr>
              <w:t>本項單選</w:t>
            </w:r>
            <w:proofErr w:type="gramEnd"/>
            <w:r w:rsidRPr="002D0FAC">
              <w:rPr>
                <w:rFonts w:ascii="BiauKai" w:eastAsia="BiauKai" w:hAnsi="BiauKai" w:cs="BiauKai"/>
                <w:b/>
                <w:color w:val="000000"/>
              </w:rPr>
              <w:t>)：</w:t>
            </w:r>
          </w:p>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 xml:space="preserve">   □1.達1場次--加強。</w:t>
            </w:r>
          </w:p>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 xml:space="preserve">   □2.達2場次--尚可。</w:t>
            </w:r>
          </w:p>
          <w:p w:rsidR="009E1280" w:rsidRDefault="000A0860">
            <w:pPr>
              <w:widowControl w:val="0"/>
              <w:pBdr>
                <w:top w:val="nil"/>
                <w:left w:val="nil"/>
                <w:bottom w:val="nil"/>
                <w:right w:val="nil"/>
                <w:between w:val="nil"/>
              </w:pBdr>
              <w:rPr>
                <w:rFonts w:ascii="BiauKai" w:hAnsi="BiauKai" w:cs="BiauKai" w:hint="eastAsia"/>
                <w:color w:val="000000"/>
              </w:rPr>
            </w:pPr>
            <w:r>
              <w:rPr>
                <w:rFonts w:ascii="BiauKai" w:eastAsia="BiauKai" w:hAnsi="BiauKai" w:cs="BiauKai"/>
                <w:color w:val="000000"/>
              </w:rPr>
              <w:t xml:space="preserve">   </w:t>
            </w:r>
            <w:r>
              <w:rPr>
                <w:rFonts w:ascii="BiauKai" w:eastAsia="BiauKai" w:hAnsi="BiauKai" w:cs="BiauKai"/>
                <w:color w:val="000000"/>
                <w:highlight w:val="black"/>
              </w:rPr>
              <w:t>□</w:t>
            </w:r>
            <w:bookmarkStart w:id="0" w:name="gjdgxs" w:colFirst="0" w:colLast="0"/>
            <w:bookmarkEnd w:id="0"/>
            <w:r>
              <w:rPr>
                <w:rFonts w:ascii="BiauKai" w:eastAsia="BiauKai" w:hAnsi="BiauKai" w:cs="BiauKai"/>
                <w:color w:val="000000"/>
              </w:rPr>
              <w:t>3.達3場次(含以上)--優良。</w:t>
            </w: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(1)</w:t>
            </w:r>
            <w:r w:rsidRPr="002D0FAC">
              <w:rPr>
                <w:rFonts w:ascii="BiauKai" w:hAnsi="BiauKai" w:cs="BiauKai" w:hint="eastAsia"/>
                <w:color w:val="000000"/>
              </w:rPr>
              <w:t>主題</w:t>
            </w:r>
            <w:r w:rsidRPr="002D0FAC">
              <w:rPr>
                <w:rFonts w:ascii="BiauKai" w:hAnsi="BiauKai" w:cs="BiauKai" w:hint="eastAsia"/>
                <w:color w:val="000000"/>
              </w:rPr>
              <w:t>:</w:t>
            </w:r>
            <w:r w:rsidRPr="002D0FAC">
              <w:rPr>
                <w:rFonts w:ascii="BiauKai" w:hAnsi="BiauKai" w:cs="BiauKai" w:hint="eastAsia"/>
                <w:color w:val="000000"/>
              </w:rPr>
              <w:t>科普閱讀社群</w:t>
            </w:r>
            <w:r w:rsidRPr="002D0FAC">
              <w:rPr>
                <w:rFonts w:ascii="BiauKai" w:hAnsi="BiauKai" w:cs="BiauKai" w:hint="eastAsia"/>
                <w:color w:val="000000"/>
              </w:rPr>
              <w:t>(</w:t>
            </w:r>
            <w:r w:rsidRPr="002D0FAC">
              <w:rPr>
                <w:rFonts w:ascii="BiauKai" w:hAnsi="BiauKai" w:cs="BiauKai" w:hint="eastAsia"/>
                <w:color w:val="000000"/>
              </w:rPr>
              <w:t>海洋與環境教育課程設計與討論</w:t>
            </w:r>
            <w:r w:rsidRPr="002D0FAC">
              <w:rPr>
                <w:rFonts w:ascii="BiauKai" w:hAnsi="BiauKai" w:cs="BiauKai" w:hint="eastAsia"/>
                <w:color w:val="000000"/>
              </w:rPr>
              <w:t>)</w:t>
            </w: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時間</w:t>
            </w:r>
            <w:r w:rsidR="00AA696F">
              <w:rPr>
                <w:rFonts w:ascii="BiauKai" w:hAnsi="BiauKai" w:cs="BiauKai" w:hint="eastAsia"/>
                <w:color w:val="000000"/>
              </w:rPr>
              <w:t>:107</w:t>
            </w:r>
            <w:r w:rsidRPr="002D0FAC">
              <w:rPr>
                <w:rFonts w:ascii="BiauKai" w:hAnsi="BiauKai" w:cs="BiauKai" w:hint="eastAsia"/>
                <w:color w:val="000000"/>
              </w:rPr>
              <w:t>.06.01</w:t>
            </w: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對象</w:t>
            </w:r>
            <w:r w:rsidRPr="002D0FAC">
              <w:rPr>
                <w:rFonts w:ascii="BiauKai" w:hAnsi="BiauKai" w:cs="BiauKai" w:hint="eastAsia"/>
                <w:color w:val="000000"/>
              </w:rPr>
              <w:t xml:space="preserve">: </w:t>
            </w:r>
            <w:r w:rsidRPr="002D0FAC">
              <w:rPr>
                <w:rFonts w:ascii="BiauKai" w:hAnsi="BiauKai" w:cs="BiauKai" w:hint="eastAsia"/>
                <w:color w:val="000000"/>
              </w:rPr>
              <w:t>國中部自然科教師</w:t>
            </w:r>
          </w:p>
          <w:p w:rsid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人數</w:t>
            </w:r>
            <w:r w:rsidRPr="002D0FAC">
              <w:rPr>
                <w:rFonts w:ascii="BiauKai" w:hAnsi="BiauKai" w:cs="BiauKai" w:hint="eastAsia"/>
                <w:color w:val="000000"/>
              </w:rPr>
              <w:t>:10</w:t>
            </w:r>
            <w:r w:rsidRPr="002D0FAC">
              <w:rPr>
                <w:rFonts w:ascii="BiauKai" w:hAnsi="BiauKai" w:cs="BiauKai" w:hint="eastAsia"/>
                <w:color w:val="000000"/>
              </w:rPr>
              <w:t>人</w:t>
            </w:r>
          </w:p>
          <w:p w:rsidR="00AA696F" w:rsidRPr="002D0FAC" w:rsidRDefault="00AA696F" w:rsidP="002D0FAC">
            <w:pPr>
              <w:widowControl w:val="0"/>
              <w:pBdr>
                <w:top w:val="nil"/>
                <w:left w:val="nil"/>
                <w:bottom w:val="nil"/>
                <w:right w:val="nil"/>
                <w:between w:val="nil"/>
              </w:pBdr>
              <w:rPr>
                <w:rFonts w:ascii="BiauKai" w:hAnsi="BiauKai" w:cs="BiauKai" w:hint="eastAsia"/>
                <w:color w:val="000000"/>
              </w:rPr>
            </w:pP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(2)</w:t>
            </w:r>
            <w:r w:rsidRPr="002D0FAC">
              <w:rPr>
                <w:rFonts w:ascii="BiauKai" w:hAnsi="BiauKai" w:cs="BiauKai" w:hint="eastAsia"/>
                <w:color w:val="000000"/>
              </w:rPr>
              <w:t>主題</w:t>
            </w:r>
            <w:r w:rsidRPr="002D0FAC">
              <w:rPr>
                <w:rFonts w:ascii="BiauKai" w:hAnsi="BiauKai" w:cs="BiauKai" w:hint="eastAsia"/>
                <w:color w:val="000000"/>
              </w:rPr>
              <w:t>:</w:t>
            </w:r>
            <w:r w:rsidRPr="002D0FAC">
              <w:rPr>
                <w:rFonts w:ascii="BiauKai" w:hAnsi="BiauKai" w:cs="BiauKai" w:hint="eastAsia"/>
                <w:color w:val="000000"/>
              </w:rPr>
              <w:t>專業知能研習再現大地色彩</w:t>
            </w:r>
            <w:r w:rsidRPr="002D0FAC">
              <w:rPr>
                <w:rFonts w:ascii="BiauKai" w:hAnsi="BiauKai" w:cs="BiauKai" w:hint="eastAsia"/>
                <w:color w:val="000000"/>
              </w:rPr>
              <w:t>-</w:t>
            </w:r>
            <w:r w:rsidRPr="002D0FAC">
              <w:rPr>
                <w:rFonts w:ascii="BiauKai" w:hAnsi="BiauKai" w:cs="BiauKai" w:hint="eastAsia"/>
                <w:color w:val="000000"/>
              </w:rPr>
              <w:t>植物體驗</w:t>
            </w: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時間</w:t>
            </w:r>
            <w:r w:rsidR="00AA696F">
              <w:rPr>
                <w:rFonts w:ascii="BiauKai" w:hAnsi="BiauKai" w:cs="BiauKai" w:hint="eastAsia"/>
                <w:color w:val="000000"/>
              </w:rPr>
              <w:t>: 107</w:t>
            </w:r>
            <w:r w:rsidRPr="002D0FAC">
              <w:rPr>
                <w:rFonts w:ascii="BiauKai" w:hAnsi="BiauKai" w:cs="BiauKai" w:hint="eastAsia"/>
                <w:color w:val="000000"/>
              </w:rPr>
              <w:t>.07.20</w:t>
            </w: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對象</w:t>
            </w:r>
            <w:r w:rsidRPr="002D0FAC">
              <w:rPr>
                <w:rFonts w:ascii="BiauKai" w:hAnsi="BiauKai" w:cs="BiauKai" w:hint="eastAsia"/>
                <w:color w:val="000000"/>
              </w:rPr>
              <w:t>:</w:t>
            </w:r>
            <w:r w:rsidRPr="002D0FAC">
              <w:rPr>
                <w:rFonts w:ascii="BiauKai" w:hAnsi="BiauKai" w:cs="BiauKai" w:hint="eastAsia"/>
                <w:color w:val="000000"/>
              </w:rPr>
              <w:t>華德福班師生</w:t>
            </w:r>
          </w:p>
          <w:p w:rsid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人數</w:t>
            </w:r>
            <w:r w:rsidRPr="002D0FAC">
              <w:rPr>
                <w:rFonts w:ascii="BiauKai" w:hAnsi="BiauKai" w:cs="BiauKai" w:hint="eastAsia"/>
                <w:color w:val="000000"/>
              </w:rPr>
              <w:t>:30</w:t>
            </w:r>
            <w:r w:rsidRPr="002D0FAC">
              <w:rPr>
                <w:rFonts w:ascii="BiauKai" w:hAnsi="BiauKai" w:cs="BiauKai" w:hint="eastAsia"/>
                <w:color w:val="000000"/>
              </w:rPr>
              <w:t>人</w:t>
            </w:r>
          </w:p>
          <w:p w:rsidR="00AA696F" w:rsidRPr="002D0FAC" w:rsidRDefault="00AA696F" w:rsidP="002D0FAC">
            <w:pPr>
              <w:widowControl w:val="0"/>
              <w:pBdr>
                <w:top w:val="nil"/>
                <w:left w:val="nil"/>
                <w:bottom w:val="nil"/>
                <w:right w:val="nil"/>
                <w:between w:val="nil"/>
              </w:pBdr>
              <w:rPr>
                <w:rFonts w:ascii="BiauKai" w:hAnsi="BiauKai" w:cs="BiauKai" w:hint="eastAsia"/>
                <w:color w:val="000000"/>
              </w:rPr>
            </w:pP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(3)</w:t>
            </w:r>
            <w:r w:rsidRPr="002D0FAC">
              <w:rPr>
                <w:rFonts w:ascii="BiauKai" w:hAnsi="BiauKai" w:cs="BiauKai" w:hint="eastAsia"/>
                <w:color w:val="000000"/>
              </w:rPr>
              <w:t>主題</w:t>
            </w:r>
            <w:r w:rsidRPr="002D0FAC">
              <w:rPr>
                <w:rFonts w:ascii="BiauKai" w:hAnsi="BiauKai" w:cs="BiauKai" w:hint="eastAsia"/>
                <w:color w:val="000000"/>
              </w:rPr>
              <w:t>:</w:t>
            </w:r>
            <w:proofErr w:type="gramStart"/>
            <w:r w:rsidRPr="002D0FAC">
              <w:rPr>
                <w:rFonts w:ascii="BiauKai" w:hAnsi="BiauKai" w:cs="BiauKai" w:hint="eastAsia"/>
                <w:color w:val="000000"/>
              </w:rPr>
              <w:t>食農教育</w:t>
            </w:r>
            <w:proofErr w:type="gramEnd"/>
            <w:r w:rsidRPr="002D0FAC">
              <w:rPr>
                <w:rFonts w:ascii="BiauKai" w:hAnsi="BiauKai" w:cs="BiauKai" w:hint="eastAsia"/>
                <w:color w:val="000000"/>
              </w:rPr>
              <w:t>講座</w:t>
            </w:r>
            <w:r w:rsidRPr="002D0FAC">
              <w:rPr>
                <w:rFonts w:ascii="BiauKai" w:hAnsi="BiauKai" w:cs="BiauKai" w:hint="eastAsia"/>
                <w:color w:val="000000"/>
              </w:rPr>
              <w:t>-</w:t>
            </w:r>
            <w:proofErr w:type="gramStart"/>
            <w:r w:rsidRPr="002D0FAC">
              <w:rPr>
                <w:rFonts w:ascii="BiauKai" w:hAnsi="BiauKai" w:cs="BiauKai" w:hint="eastAsia"/>
                <w:color w:val="000000"/>
              </w:rPr>
              <w:t>醋動的</w:t>
            </w:r>
            <w:proofErr w:type="gramEnd"/>
            <w:r w:rsidRPr="002D0FAC">
              <w:rPr>
                <w:rFonts w:ascii="BiauKai" w:hAnsi="BiauKai" w:cs="BiauKai" w:hint="eastAsia"/>
                <w:color w:val="000000"/>
              </w:rPr>
              <w:t>味蕾</w:t>
            </w: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時間</w:t>
            </w:r>
            <w:r w:rsidR="00AA696F">
              <w:rPr>
                <w:rFonts w:ascii="BiauKai" w:hAnsi="BiauKai" w:cs="BiauKai" w:hint="eastAsia"/>
                <w:color w:val="000000"/>
              </w:rPr>
              <w:t>: 107</w:t>
            </w:r>
            <w:r w:rsidRPr="002D0FAC">
              <w:rPr>
                <w:rFonts w:ascii="BiauKai" w:hAnsi="BiauKai" w:cs="BiauKai" w:hint="eastAsia"/>
                <w:color w:val="000000"/>
              </w:rPr>
              <w:t>.08.29</w:t>
            </w: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對象</w:t>
            </w:r>
            <w:r w:rsidRPr="002D0FAC">
              <w:rPr>
                <w:rFonts w:ascii="BiauKai" w:hAnsi="BiauKai" w:cs="BiauKai" w:hint="eastAsia"/>
                <w:color w:val="000000"/>
              </w:rPr>
              <w:t>:</w:t>
            </w:r>
            <w:r w:rsidRPr="002D0FAC">
              <w:rPr>
                <w:rFonts w:ascii="BiauKai" w:hAnsi="BiauKai" w:cs="BiauKai" w:hint="eastAsia"/>
                <w:color w:val="000000"/>
              </w:rPr>
              <w:t>全校教職員工</w:t>
            </w:r>
          </w:p>
          <w:p w:rsid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人數</w:t>
            </w:r>
            <w:r w:rsidRPr="002D0FAC">
              <w:rPr>
                <w:rFonts w:ascii="BiauKai" w:hAnsi="BiauKai" w:cs="BiauKai" w:hint="eastAsia"/>
                <w:color w:val="000000"/>
              </w:rPr>
              <w:t>:120</w:t>
            </w:r>
            <w:r w:rsidRPr="002D0FAC">
              <w:rPr>
                <w:rFonts w:ascii="BiauKai" w:hAnsi="BiauKai" w:cs="BiauKai" w:hint="eastAsia"/>
                <w:color w:val="000000"/>
              </w:rPr>
              <w:t>人</w:t>
            </w:r>
          </w:p>
          <w:p w:rsidR="00AA696F" w:rsidRPr="002D0FAC" w:rsidRDefault="00AA696F" w:rsidP="002D0FAC">
            <w:pPr>
              <w:widowControl w:val="0"/>
              <w:pBdr>
                <w:top w:val="nil"/>
                <w:left w:val="nil"/>
                <w:bottom w:val="nil"/>
                <w:right w:val="nil"/>
                <w:between w:val="nil"/>
              </w:pBdr>
              <w:rPr>
                <w:rFonts w:ascii="BiauKai" w:hAnsi="BiauKai" w:cs="BiauKai" w:hint="eastAsia"/>
                <w:color w:val="000000"/>
              </w:rPr>
            </w:pP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(4)</w:t>
            </w:r>
            <w:r w:rsidRPr="002D0FAC">
              <w:rPr>
                <w:rFonts w:ascii="BiauKai" w:hAnsi="BiauKai" w:cs="BiauKai" w:hint="eastAsia"/>
                <w:color w:val="000000"/>
              </w:rPr>
              <w:t>主題</w:t>
            </w:r>
            <w:r w:rsidRPr="002D0FAC">
              <w:rPr>
                <w:rFonts w:ascii="BiauKai" w:hAnsi="BiauKai" w:cs="BiauKai" w:hint="eastAsia"/>
                <w:color w:val="000000"/>
              </w:rPr>
              <w:t>:</w:t>
            </w:r>
            <w:r w:rsidRPr="002D0FAC">
              <w:rPr>
                <w:rFonts w:ascii="BiauKai" w:hAnsi="BiauKai" w:cs="BiauKai" w:hint="eastAsia"/>
                <w:color w:val="000000"/>
              </w:rPr>
              <w:t>環境教育講座</w:t>
            </w:r>
            <w:r w:rsidRPr="002D0FAC">
              <w:rPr>
                <w:rFonts w:ascii="BiauKai" w:hAnsi="BiauKai" w:cs="BiauKai" w:hint="eastAsia"/>
                <w:color w:val="000000"/>
              </w:rPr>
              <w:t>-</w:t>
            </w:r>
            <w:r w:rsidRPr="002D0FAC">
              <w:rPr>
                <w:rFonts w:ascii="BiauKai" w:hAnsi="BiauKai" w:cs="BiauKai" w:hint="eastAsia"/>
                <w:color w:val="000000"/>
              </w:rPr>
              <w:t>清潔</w:t>
            </w:r>
            <w:r w:rsidRPr="002D0FAC">
              <w:rPr>
                <w:rFonts w:ascii="BiauKai" w:hAnsi="BiauKai" w:cs="BiauKai" w:hint="eastAsia"/>
                <w:color w:val="000000"/>
              </w:rPr>
              <w:t>?</w:t>
            </w:r>
            <w:r w:rsidRPr="002D0FAC">
              <w:rPr>
                <w:rFonts w:ascii="BiauKai" w:hAnsi="BiauKai" w:cs="BiauKai" w:hint="eastAsia"/>
                <w:color w:val="000000"/>
              </w:rPr>
              <w:t>還是汙染</w:t>
            </w: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時間</w:t>
            </w:r>
            <w:r w:rsidR="00AA696F">
              <w:rPr>
                <w:rFonts w:ascii="BiauKai" w:hAnsi="BiauKai" w:cs="BiauKai" w:hint="eastAsia"/>
                <w:color w:val="000000"/>
              </w:rPr>
              <w:t>: 107</w:t>
            </w:r>
            <w:r w:rsidRPr="002D0FAC">
              <w:rPr>
                <w:rFonts w:ascii="BiauKai" w:hAnsi="BiauKai" w:cs="BiauKai" w:hint="eastAsia"/>
                <w:color w:val="000000"/>
              </w:rPr>
              <w:t>.08.29</w:t>
            </w: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對象</w:t>
            </w:r>
            <w:r w:rsidRPr="002D0FAC">
              <w:rPr>
                <w:rFonts w:ascii="BiauKai" w:hAnsi="BiauKai" w:cs="BiauKai" w:hint="eastAsia"/>
                <w:color w:val="000000"/>
              </w:rPr>
              <w:t>:</w:t>
            </w:r>
            <w:r w:rsidRPr="002D0FAC">
              <w:rPr>
                <w:rFonts w:ascii="BiauKai" w:hAnsi="BiauKai" w:cs="BiauKai" w:hint="eastAsia"/>
                <w:color w:val="000000"/>
              </w:rPr>
              <w:t>全校教職員工</w:t>
            </w:r>
          </w:p>
          <w:p w:rsid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人數</w:t>
            </w:r>
            <w:r w:rsidRPr="002D0FAC">
              <w:rPr>
                <w:rFonts w:ascii="BiauKai" w:hAnsi="BiauKai" w:cs="BiauKai" w:hint="eastAsia"/>
                <w:color w:val="000000"/>
              </w:rPr>
              <w:t>:120</w:t>
            </w:r>
            <w:r w:rsidRPr="002D0FAC">
              <w:rPr>
                <w:rFonts w:ascii="BiauKai" w:hAnsi="BiauKai" w:cs="BiauKai" w:hint="eastAsia"/>
                <w:color w:val="000000"/>
              </w:rPr>
              <w:t>人</w:t>
            </w:r>
          </w:p>
          <w:p w:rsidR="00AA696F" w:rsidRPr="002D0FAC" w:rsidRDefault="00AA696F" w:rsidP="002D0FAC">
            <w:pPr>
              <w:widowControl w:val="0"/>
              <w:pBdr>
                <w:top w:val="nil"/>
                <w:left w:val="nil"/>
                <w:bottom w:val="nil"/>
                <w:right w:val="nil"/>
                <w:between w:val="nil"/>
              </w:pBdr>
              <w:rPr>
                <w:rFonts w:ascii="BiauKai" w:hAnsi="BiauKai" w:cs="BiauKai" w:hint="eastAsia"/>
                <w:color w:val="000000"/>
              </w:rPr>
            </w:pP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(5)</w:t>
            </w:r>
            <w:r w:rsidRPr="002D0FAC">
              <w:rPr>
                <w:rFonts w:ascii="BiauKai" w:hAnsi="BiauKai" w:cs="BiauKai" w:hint="eastAsia"/>
                <w:color w:val="000000"/>
              </w:rPr>
              <w:t>主題</w:t>
            </w:r>
            <w:r w:rsidRPr="002D0FAC">
              <w:rPr>
                <w:rFonts w:ascii="BiauKai" w:hAnsi="BiauKai" w:cs="BiauKai" w:hint="eastAsia"/>
                <w:color w:val="000000"/>
              </w:rPr>
              <w:t>:</w:t>
            </w:r>
            <w:r w:rsidRPr="002D0FAC">
              <w:rPr>
                <w:rFonts w:ascii="BiauKai" w:hAnsi="BiauKai" w:cs="BiauKai" w:hint="eastAsia"/>
                <w:color w:val="000000"/>
              </w:rPr>
              <w:t>健康身心靈</w:t>
            </w:r>
            <w:r w:rsidRPr="002D0FAC">
              <w:rPr>
                <w:rFonts w:ascii="BiauKai" w:hAnsi="BiauKai" w:cs="BiauKai" w:hint="eastAsia"/>
                <w:color w:val="000000"/>
              </w:rPr>
              <w:t xml:space="preserve">- </w:t>
            </w:r>
            <w:r w:rsidRPr="002D0FAC">
              <w:rPr>
                <w:rFonts w:ascii="BiauKai" w:hAnsi="BiauKai" w:cs="BiauKai" w:hint="eastAsia"/>
                <w:color w:val="000000"/>
              </w:rPr>
              <w:t>有機蔬菜的栽種與導</w:t>
            </w:r>
            <w:proofErr w:type="gramStart"/>
            <w:r w:rsidRPr="002D0FAC">
              <w:rPr>
                <w:rFonts w:ascii="BiauKai" w:hAnsi="BiauKai" w:cs="BiauKai" w:hint="eastAsia"/>
                <w:color w:val="000000"/>
              </w:rPr>
              <w:t>覽</w:t>
            </w:r>
            <w:proofErr w:type="gramEnd"/>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時間</w:t>
            </w:r>
            <w:r w:rsidR="00AA696F">
              <w:rPr>
                <w:rFonts w:ascii="BiauKai" w:hAnsi="BiauKai" w:cs="BiauKai" w:hint="eastAsia"/>
                <w:color w:val="000000"/>
              </w:rPr>
              <w:t>: 107</w:t>
            </w:r>
            <w:r w:rsidRPr="002D0FAC">
              <w:rPr>
                <w:rFonts w:ascii="BiauKai" w:hAnsi="BiauKai" w:cs="BiauKai" w:hint="eastAsia"/>
                <w:color w:val="000000"/>
              </w:rPr>
              <w:t>.08.29</w:t>
            </w: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lastRenderedPageBreak/>
              <w:t>對象</w:t>
            </w:r>
            <w:r w:rsidRPr="002D0FAC">
              <w:rPr>
                <w:rFonts w:ascii="BiauKai" w:hAnsi="BiauKai" w:cs="BiauKai" w:hint="eastAsia"/>
                <w:color w:val="000000"/>
              </w:rPr>
              <w:t>:</w:t>
            </w:r>
            <w:r w:rsidRPr="002D0FAC">
              <w:rPr>
                <w:rFonts w:ascii="BiauKai" w:hAnsi="BiauKai" w:cs="BiauKai" w:hint="eastAsia"/>
                <w:color w:val="000000"/>
              </w:rPr>
              <w:t>全校教職員工</w:t>
            </w:r>
          </w:p>
          <w:p w:rsid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人數</w:t>
            </w:r>
            <w:r w:rsidRPr="002D0FAC">
              <w:rPr>
                <w:rFonts w:ascii="BiauKai" w:hAnsi="BiauKai" w:cs="BiauKai" w:hint="eastAsia"/>
                <w:color w:val="000000"/>
              </w:rPr>
              <w:t>:120</w:t>
            </w:r>
            <w:r w:rsidRPr="002D0FAC">
              <w:rPr>
                <w:rFonts w:ascii="BiauKai" w:hAnsi="BiauKai" w:cs="BiauKai" w:hint="eastAsia"/>
                <w:color w:val="000000"/>
              </w:rPr>
              <w:t>人</w:t>
            </w:r>
          </w:p>
          <w:p w:rsidR="007C063F" w:rsidRPr="002D0FAC" w:rsidRDefault="007C063F" w:rsidP="002D0FAC">
            <w:pPr>
              <w:widowControl w:val="0"/>
              <w:pBdr>
                <w:top w:val="nil"/>
                <w:left w:val="nil"/>
                <w:bottom w:val="nil"/>
                <w:right w:val="nil"/>
                <w:between w:val="nil"/>
              </w:pBdr>
              <w:rPr>
                <w:rFonts w:ascii="BiauKai" w:hAnsi="BiauKai" w:cs="BiauKai" w:hint="eastAsia"/>
                <w:color w:val="000000"/>
              </w:rPr>
            </w:pP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(6)</w:t>
            </w:r>
            <w:r w:rsidRPr="002D0FAC">
              <w:rPr>
                <w:rFonts w:ascii="BiauKai" w:hAnsi="BiauKai" w:cs="BiauKai" w:hint="eastAsia"/>
                <w:color w:val="000000"/>
              </w:rPr>
              <w:t>主題</w:t>
            </w:r>
            <w:r w:rsidRPr="002D0FAC">
              <w:rPr>
                <w:rFonts w:ascii="BiauKai" w:hAnsi="BiauKai" w:cs="BiauKai" w:hint="eastAsia"/>
                <w:color w:val="000000"/>
              </w:rPr>
              <w:t xml:space="preserve">: </w:t>
            </w:r>
            <w:r w:rsidRPr="002D0FAC">
              <w:rPr>
                <w:rFonts w:ascii="BiauKai" w:hAnsi="BiauKai" w:cs="BiauKai" w:hint="eastAsia"/>
                <w:color w:val="000000"/>
              </w:rPr>
              <w:t>高一</w:t>
            </w:r>
            <w:proofErr w:type="gramStart"/>
            <w:r w:rsidRPr="002D0FAC">
              <w:rPr>
                <w:rFonts w:ascii="BiauKai" w:hAnsi="BiauKai" w:cs="BiauKai" w:hint="eastAsia"/>
                <w:color w:val="000000"/>
              </w:rPr>
              <w:t>地理實察</w:t>
            </w:r>
            <w:proofErr w:type="gramEnd"/>
            <w:r w:rsidRPr="002D0FAC">
              <w:rPr>
                <w:rFonts w:ascii="BiauKai" w:hAnsi="BiauKai" w:cs="BiauKai" w:hint="eastAsia"/>
                <w:color w:val="000000"/>
              </w:rPr>
              <w:t>(</w:t>
            </w:r>
            <w:r w:rsidRPr="002D0FAC">
              <w:rPr>
                <w:rFonts w:ascii="BiauKai" w:hAnsi="BiauKai" w:cs="BiauKai" w:hint="eastAsia"/>
                <w:color w:val="000000"/>
              </w:rPr>
              <w:t>上</w:t>
            </w:r>
            <w:r w:rsidRPr="002D0FAC">
              <w:rPr>
                <w:rFonts w:ascii="BiauKai" w:hAnsi="BiauKai" w:cs="BiauKai" w:hint="eastAsia"/>
                <w:color w:val="000000"/>
              </w:rPr>
              <w:t>)-</w:t>
            </w:r>
            <w:r w:rsidRPr="002D0FAC">
              <w:rPr>
                <w:rFonts w:ascii="BiauKai" w:hAnsi="BiauKai" w:cs="BiauKai" w:hint="eastAsia"/>
                <w:color w:val="000000"/>
              </w:rPr>
              <w:t>海岸植物與大潭電廠</w:t>
            </w: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時間</w:t>
            </w:r>
            <w:r w:rsidR="00AA696F">
              <w:rPr>
                <w:rFonts w:ascii="BiauKai" w:hAnsi="BiauKai" w:cs="BiauKai" w:hint="eastAsia"/>
                <w:color w:val="000000"/>
              </w:rPr>
              <w:t>: 107</w:t>
            </w:r>
            <w:r w:rsidRPr="002D0FAC">
              <w:rPr>
                <w:rFonts w:ascii="BiauKai" w:hAnsi="BiauKai" w:cs="BiauKai" w:hint="eastAsia"/>
                <w:color w:val="000000"/>
              </w:rPr>
              <w:t>.12.22</w:t>
            </w: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對象</w:t>
            </w:r>
            <w:r w:rsidRPr="002D0FAC">
              <w:rPr>
                <w:rFonts w:ascii="BiauKai" w:hAnsi="BiauKai" w:cs="BiauKai" w:hint="eastAsia"/>
                <w:color w:val="000000"/>
              </w:rPr>
              <w:t xml:space="preserve">: </w:t>
            </w:r>
            <w:r w:rsidRPr="002D0FAC">
              <w:rPr>
                <w:rFonts w:ascii="BiauKai" w:hAnsi="BiauKai" w:cs="BiauKai" w:hint="eastAsia"/>
                <w:color w:val="000000"/>
              </w:rPr>
              <w:t>全校高一師生</w:t>
            </w:r>
          </w:p>
          <w:p w:rsid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人數</w:t>
            </w:r>
            <w:r w:rsidRPr="002D0FAC">
              <w:rPr>
                <w:rFonts w:ascii="BiauKai" w:hAnsi="BiauKai" w:cs="BiauKai" w:hint="eastAsia"/>
                <w:color w:val="000000"/>
              </w:rPr>
              <w:t>:150</w:t>
            </w:r>
            <w:r w:rsidRPr="002D0FAC">
              <w:rPr>
                <w:rFonts w:ascii="BiauKai" w:hAnsi="BiauKai" w:cs="BiauKai" w:hint="eastAsia"/>
                <w:color w:val="000000"/>
              </w:rPr>
              <w:t>人</w:t>
            </w:r>
          </w:p>
          <w:p w:rsidR="00AA696F" w:rsidRPr="002D0FAC" w:rsidRDefault="00AA696F" w:rsidP="002D0FAC">
            <w:pPr>
              <w:widowControl w:val="0"/>
              <w:pBdr>
                <w:top w:val="nil"/>
                <w:left w:val="nil"/>
                <w:bottom w:val="nil"/>
                <w:right w:val="nil"/>
                <w:between w:val="nil"/>
              </w:pBdr>
              <w:rPr>
                <w:rFonts w:ascii="BiauKai" w:hAnsi="BiauKai" w:cs="BiauKai" w:hint="eastAsia"/>
                <w:color w:val="000000"/>
              </w:rPr>
            </w:pP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(7)</w:t>
            </w:r>
            <w:r w:rsidRPr="002D0FAC">
              <w:rPr>
                <w:rFonts w:ascii="BiauKai" w:hAnsi="BiauKai" w:cs="BiauKai" w:hint="eastAsia"/>
                <w:color w:val="000000"/>
              </w:rPr>
              <w:t>主題</w:t>
            </w:r>
            <w:r w:rsidRPr="002D0FAC">
              <w:rPr>
                <w:rFonts w:ascii="BiauKai" w:hAnsi="BiauKai" w:cs="BiauKai" w:hint="eastAsia"/>
                <w:color w:val="000000"/>
              </w:rPr>
              <w:t xml:space="preserve">: </w:t>
            </w:r>
            <w:r w:rsidRPr="002D0FAC">
              <w:rPr>
                <w:rFonts w:ascii="BiauKai" w:hAnsi="BiauKai" w:cs="BiauKai" w:hint="eastAsia"/>
                <w:color w:val="000000"/>
              </w:rPr>
              <w:t>高一</w:t>
            </w:r>
            <w:proofErr w:type="gramStart"/>
            <w:r w:rsidRPr="002D0FAC">
              <w:rPr>
                <w:rFonts w:ascii="BiauKai" w:hAnsi="BiauKai" w:cs="BiauKai" w:hint="eastAsia"/>
                <w:color w:val="000000"/>
              </w:rPr>
              <w:t>地理實察</w:t>
            </w:r>
            <w:proofErr w:type="gramEnd"/>
            <w:r w:rsidRPr="002D0FAC">
              <w:rPr>
                <w:rFonts w:ascii="BiauKai" w:hAnsi="BiauKai" w:cs="BiauKai" w:hint="eastAsia"/>
                <w:color w:val="000000"/>
              </w:rPr>
              <w:t>(</w:t>
            </w:r>
            <w:r w:rsidRPr="002D0FAC">
              <w:rPr>
                <w:rFonts w:ascii="BiauKai" w:hAnsi="BiauKai" w:cs="BiauKai" w:hint="eastAsia"/>
                <w:color w:val="000000"/>
              </w:rPr>
              <w:t>下</w:t>
            </w:r>
            <w:r w:rsidRPr="002D0FAC">
              <w:rPr>
                <w:rFonts w:ascii="BiauKai" w:hAnsi="BiauKai" w:cs="BiauKai" w:hint="eastAsia"/>
                <w:color w:val="000000"/>
              </w:rPr>
              <w:t>)-</w:t>
            </w:r>
            <w:r w:rsidRPr="002D0FAC">
              <w:rPr>
                <w:rFonts w:ascii="BiauKai" w:hAnsi="BiauKai" w:cs="BiauKai" w:hint="eastAsia"/>
                <w:color w:val="000000"/>
              </w:rPr>
              <w:t>草</w:t>
            </w:r>
            <w:proofErr w:type="gramStart"/>
            <w:r w:rsidRPr="002D0FAC">
              <w:rPr>
                <w:rFonts w:ascii="BiauKai" w:hAnsi="BiauKai" w:cs="BiauKai" w:hint="eastAsia"/>
                <w:color w:val="000000"/>
              </w:rPr>
              <w:t>漯</w:t>
            </w:r>
            <w:proofErr w:type="gramEnd"/>
            <w:r w:rsidRPr="002D0FAC">
              <w:rPr>
                <w:rFonts w:ascii="BiauKai" w:hAnsi="BiauKai" w:cs="BiauKai" w:hint="eastAsia"/>
                <w:color w:val="000000"/>
              </w:rPr>
              <w:t>沙丘與</w:t>
            </w:r>
            <w:proofErr w:type="gramStart"/>
            <w:r w:rsidRPr="002D0FAC">
              <w:rPr>
                <w:rFonts w:ascii="BiauKai" w:hAnsi="BiauKai" w:cs="BiauKai" w:hint="eastAsia"/>
                <w:color w:val="000000"/>
              </w:rPr>
              <w:t>觀新藻礁</w:t>
            </w:r>
            <w:proofErr w:type="gramEnd"/>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時間</w:t>
            </w:r>
            <w:r w:rsidR="00AA696F">
              <w:rPr>
                <w:rFonts w:ascii="BiauKai" w:hAnsi="BiauKai" w:cs="BiauKai" w:hint="eastAsia"/>
                <w:color w:val="000000"/>
              </w:rPr>
              <w:t>:107</w:t>
            </w:r>
            <w:r w:rsidRPr="002D0FAC">
              <w:rPr>
                <w:rFonts w:ascii="BiauKai" w:hAnsi="BiauKai" w:cs="BiauKai" w:hint="eastAsia"/>
                <w:color w:val="000000"/>
              </w:rPr>
              <w:t>.12.22</w:t>
            </w: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對象</w:t>
            </w:r>
            <w:r w:rsidRPr="002D0FAC">
              <w:rPr>
                <w:rFonts w:ascii="BiauKai" w:hAnsi="BiauKai" w:cs="BiauKai" w:hint="eastAsia"/>
                <w:color w:val="000000"/>
              </w:rPr>
              <w:t xml:space="preserve">: </w:t>
            </w:r>
            <w:r w:rsidRPr="002D0FAC">
              <w:rPr>
                <w:rFonts w:ascii="BiauKai" w:hAnsi="BiauKai" w:cs="BiauKai" w:hint="eastAsia"/>
                <w:color w:val="000000"/>
              </w:rPr>
              <w:t>全校高一師生</w:t>
            </w:r>
          </w:p>
          <w:p w:rsid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人數</w:t>
            </w:r>
            <w:r w:rsidRPr="002D0FAC">
              <w:rPr>
                <w:rFonts w:ascii="BiauKai" w:hAnsi="BiauKai" w:cs="BiauKai" w:hint="eastAsia"/>
                <w:color w:val="000000"/>
              </w:rPr>
              <w:t>:150</w:t>
            </w:r>
            <w:r w:rsidRPr="002D0FAC">
              <w:rPr>
                <w:rFonts w:ascii="BiauKai" w:hAnsi="BiauKai" w:cs="BiauKai" w:hint="eastAsia"/>
                <w:color w:val="000000"/>
              </w:rPr>
              <w:t>人</w:t>
            </w:r>
          </w:p>
          <w:p w:rsidR="00AA696F" w:rsidRPr="002D0FAC" w:rsidRDefault="00AA696F" w:rsidP="002D0FAC">
            <w:pPr>
              <w:widowControl w:val="0"/>
              <w:pBdr>
                <w:top w:val="nil"/>
                <w:left w:val="nil"/>
                <w:bottom w:val="nil"/>
                <w:right w:val="nil"/>
                <w:between w:val="nil"/>
              </w:pBdr>
              <w:rPr>
                <w:rFonts w:ascii="BiauKai" w:hAnsi="BiauKai" w:cs="BiauKai" w:hint="eastAsia"/>
                <w:color w:val="000000"/>
              </w:rPr>
            </w:pP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(8)</w:t>
            </w:r>
            <w:r w:rsidRPr="002D0FAC">
              <w:rPr>
                <w:rFonts w:ascii="BiauKai" w:hAnsi="BiauKai" w:cs="BiauKai" w:hint="eastAsia"/>
                <w:color w:val="000000"/>
              </w:rPr>
              <w:t>主題</w:t>
            </w:r>
            <w:r w:rsidRPr="002D0FAC">
              <w:rPr>
                <w:rFonts w:ascii="BiauKai" w:hAnsi="BiauKai" w:cs="BiauKai" w:hint="eastAsia"/>
                <w:color w:val="000000"/>
              </w:rPr>
              <w:t xml:space="preserve">: </w:t>
            </w:r>
            <w:r w:rsidRPr="002D0FAC">
              <w:rPr>
                <w:rFonts w:ascii="BiauKai" w:hAnsi="BiauKai" w:cs="BiauKai" w:hint="eastAsia"/>
                <w:color w:val="000000"/>
              </w:rPr>
              <w:t>新高</w:t>
            </w:r>
            <w:proofErr w:type="gramStart"/>
            <w:r w:rsidRPr="002D0FAC">
              <w:rPr>
                <w:rFonts w:ascii="BiauKai" w:hAnsi="BiauKai" w:cs="BiauKai" w:hint="eastAsia"/>
                <w:color w:val="000000"/>
              </w:rPr>
              <w:t>學共備社</w:t>
            </w:r>
            <w:proofErr w:type="gramEnd"/>
            <w:r w:rsidRPr="002D0FAC">
              <w:rPr>
                <w:rFonts w:ascii="BiauKai" w:hAnsi="BiauKai" w:cs="BiauKai" w:hint="eastAsia"/>
                <w:color w:val="000000"/>
              </w:rPr>
              <w:t>群</w:t>
            </w:r>
            <w:r w:rsidRPr="002D0FAC">
              <w:rPr>
                <w:rFonts w:ascii="BiauKai" w:hAnsi="BiauKai" w:cs="BiauKai" w:hint="eastAsia"/>
                <w:color w:val="000000"/>
              </w:rPr>
              <w:t>-</w:t>
            </w:r>
            <w:r w:rsidRPr="002D0FAC">
              <w:rPr>
                <w:rFonts w:ascii="BiauKai" w:hAnsi="BiauKai" w:cs="BiauKai" w:hint="eastAsia"/>
                <w:color w:val="000000"/>
              </w:rPr>
              <w:t>新屋水巷導</w:t>
            </w:r>
            <w:proofErr w:type="gramStart"/>
            <w:r w:rsidRPr="002D0FAC">
              <w:rPr>
                <w:rFonts w:ascii="BiauKai" w:hAnsi="BiauKai" w:cs="BiauKai" w:hint="eastAsia"/>
                <w:color w:val="000000"/>
              </w:rPr>
              <w:t>覽</w:t>
            </w:r>
            <w:proofErr w:type="gramEnd"/>
            <w:r w:rsidRPr="002D0FAC">
              <w:rPr>
                <w:rFonts w:ascii="BiauKai" w:hAnsi="BiauKai" w:cs="BiauKai" w:hint="eastAsia"/>
                <w:color w:val="000000"/>
              </w:rPr>
              <w:t>課程</w:t>
            </w: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時間</w:t>
            </w:r>
            <w:r w:rsidR="00AA696F">
              <w:rPr>
                <w:rFonts w:ascii="BiauKai" w:hAnsi="BiauKai" w:cs="BiauKai" w:hint="eastAsia"/>
                <w:color w:val="000000"/>
              </w:rPr>
              <w:t>:107.</w:t>
            </w:r>
            <w:r w:rsidRPr="002D0FAC">
              <w:rPr>
                <w:rFonts w:ascii="BiauKai" w:hAnsi="BiauKai" w:cs="BiauKai" w:hint="eastAsia"/>
                <w:color w:val="000000"/>
              </w:rPr>
              <w:t>12.25</w:t>
            </w:r>
          </w:p>
          <w:p w:rsidR="002D0FAC" w:rsidRPr="002D0FAC"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對象</w:t>
            </w:r>
            <w:r w:rsidRPr="002D0FAC">
              <w:rPr>
                <w:rFonts w:ascii="BiauKai" w:hAnsi="BiauKai" w:cs="BiauKai" w:hint="eastAsia"/>
                <w:color w:val="000000"/>
              </w:rPr>
              <w:t xml:space="preserve">: </w:t>
            </w:r>
            <w:r w:rsidRPr="002D0FAC">
              <w:rPr>
                <w:rFonts w:ascii="BiauKai" w:hAnsi="BiauKai" w:cs="BiauKai" w:hint="eastAsia"/>
                <w:color w:val="000000"/>
              </w:rPr>
              <w:t>全校教職員工</w:t>
            </w:r>
          </w:p>
          <w:p w:rsidR="00233362" w:rsidRDefault="002D0FAC" w:rsidP="002D0FAC">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人數</w:t>
            </w:r>
            <w:r w:rsidRPr="002D0FAC">
              <w:rPr>
                <w:rFonts w:ascii="BiauKai" w:hAnsi="BiauKai" w:cs="BiauKai" w:hint="eastAsia"/>
                <w:color w:val="000000"/>
              </w:rPr>
              <w:t>:15</w:t>
            </w:r>
            <w:r w:rsidRPr="002D0FAC">
              <w:rPr>
                <w:rFonts w:ascii="BiauKai" w:hAnsi="BiauKai" w:cs="BiauKai" w:hint="eastAsia"/>
                <w:color w:val="000000"/>
              </w:rPr>
              <w:t>人</w:t>
            </w:r>
          </w:p>
          <w:p w:rsidR="007C063F" w:rsidRDefault="007C063F" w:rsidP="002D0FAC">
            <w:pPr>
              <w:widowControl w:val="0"/>
              <w:pBdr>
                <w:top w:val="nil"/>
                <w:left w:val="nil"/>
                <w:bottom w:val="nil"/>
                <w:right w:val="nil"/>
                <w:between w:val="nil"/>
              </w:pBdr>
              <w:rPr>
                <w:rFonts w:ascii="BiauKai" w:hAnsi="BiauKai" w:cs="BiauKai" w:hint="eastAsia"/>
                <w:color w:val="000000"/>
              </w:rPr>
            </w:pPr>
          </w:p>
          <w:p w:rsidR="009D4411" w:rsidRPr="002D0FAC" w:rsidRDefault="009D4411" w:rsidP="009D4411">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w:t>
            </w:r>
            <w:r>
              <w:rPr>
                <w:rFonts w:ascii="BiauKai" w:hAnsi="BiauKai" w:cs="BiauKai" w:hint="eastAsia"/>
                <w:color w:val="000000"/>
              </w:rPr>
              <w:t>9</w:t>
            </w:r>
            <w:r w:rsidRPr="002D0FAC">
              <w:rPr>
                <w:rFonts w:ascii="BiauKai" w:hAnsi="BiauKai" w:cs="BiauKai" w:hint="eastAsia"/>
                <w:color w:val="000000"/>
              </w:rPr>
              <w:t>)</w:t>
            </w:r>
            <w:r w:rsidRPr="002D0FAC">
              <w:rPr>
                <w:rFonts w:ascii="BiauKai" w:hAnsi="BiauKai" w:cs="BiauKai" w:hint="eastAsia"/>
                <w:color w:val="000000"/>
              </w:rPr>
              <w:t>主題</w:t>
            </w:r>
            <w:r w:rsidRPr="002D0FAC">
              <w:rPr>
                <w:rFonts w:ascii="BiauKai" w:hAnsi="BiauKai" w:cs="BiauKai" w:hint="eastAsia"/>
                <w:color w:val="000000"/>
              </w:rPr>
              <w:t xml:space="preserve">: </w:t>
            </w:r>
            <w:r>
              <w:rPr>
                <w:rFonts w:ascii="BiauKai" w:hAnsi="BiauKai" w:cs="BiauKai" w:hint="eastAsia"/>
                <w:color w:val="000000"/>
              </w:rPr>
              <w:t>大溪老街文化古蹟生態探訪</w:t>
            </w:r>
          </w:p>
          <w:p w:rsidR="009D4411" w:rsidRPr="002D0FAC" w:rsidRDefault="009D4411" w:rsidP="009D4411">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時間</w:t>
            </w:r>
            <w:r>
              <w:rPr>
                <w:rFonts w:ascii="BiauKai" w:hAnsi="BiauKai" w:cs="BiauKai" w:hint="eastAsia"/>
                <w:color w:val="000000"/>
              </w:rPr>
              <w:t>:107.</w:t>
            </w:r>
            <w:r w:rsidRPr="002D0FAC">
              <w:rPr>
                <w:rFonts w:ascii="BiauKai" w:hAnsi="BiauKai" w:cs="BiauKai" w:hint="eastAsia"/>
                <w:color w:val="000000"/>
              </w:rPr>
              <w:t>12.25</w:t>
            </w:r>
          </w:p>
          <w:p w:rsidR="009D4411" w:rsidRPr="002D0FAC" w:rsidRDefault="009D4411" w:rsidP="009D4411">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對象</w:t>
            </w:r>
            <w:r w:rsidRPr="002D0FAC">
              <w:rPr>
                <w:rFonts w:ascii="BiauKai" w:hAnsi="BiauKai" w:cs="BiauKai" w:hint="eastAsia"/>
                <w:color w:val="000000"/>
              </w:rPr>
              <w:t xml:space="preserve">: </w:t>
            </w:r>
            <w:r>
              <w:rPr>
                <w:rFonts w:ascii="BiauKai" w:hAnsi="BiauKai" w:cs="BiauKai" w:hint="eastAsia"/>
                <w:color w:val="000000"/>
              </w:rPr>
              <w:t>高二生</w:t>
            </w:r>
          </w:p>
          <w:p w:rsidR="009D4411" w:rsidRDefault="009D4411" w:rsidP="009D4411">
            <w:pPr>
              <w:widowControl w:val="0"/>
              <w:pBdr>
                <w:top w:val="nil"/>
                <w:left w:val="nil"/>
                <w:bottom w:val="nil"/>
                <w:right w:val="nil"/>
                <w:between w:val="nil"/>
              </w:pBdr>
              <w:rPr>
                <w:rFonts w:ascii="BiauKai" w:hAnsi="BiauKai" w:cs="BiauKai" w:hint="eastAsia"/>
                <w:color w:val="000000"/>
              </w:rPr>
            </w:pPr>
            <w:r w:rsidRPr="002D0FAC">
              <w:rPr>
                <w:rFonts w:ascii="BiauKai" w:hAnsi="BiauKai" w:cs="BiauKai" w:hint="eastAsia"/>
                <w:color w:val="000000"/>
              </w:rPr>
              <w:t>人數</w:t>
            </w:r>
            <w:r>
              <w:rPr>
                <w:rFonts w:ascii="BiauKai" w:hAnsi="BiauKai" w:cs="BiauKai" w:hint="eastAsia"/>
                <w:color w:val="000000"/>
              </w:rPr>
              <w:t>:</w:t>
            </w:r>
            <w:r w:rsidR="007C063F">
              <w:rPr>
                <w:rFonts w:ascii="BiauKai" w:hAnsi="BiauKai" w:cs="BiauKai" w:hint="eastAsia"/>
                <w:color w:val="000000"/>
              </w:rPr>
              <w:t>200</w:t>
            </w:r>
            <w:r w:rsidR="007C063F">
              <w:rPr>
                <w:rFonts w:ascii="BiauKai" w:hAnsi="BiauKai" w:cs="BiauKai" w:hint="eastAsia"/>
                <w:color w:val="000000"/>
              </w:rPr>
              <w:t>人</w:t>
            </w:r>
          </w:p>
          <w:p w:rsidR="009D4411" w:rsidRDefault="009D4411" w:rsidP="002D0FAC">
            <w:pPr>
              <w:widowControl w:val="0"/>
              <w:pBdr>
                <w:top w:val="nil"/>
                <w:left w:val="nil"/>
                <w:bottom w:val="nil"/>
                <w:right w:val="nil"/>
                <w:between w:val="nil"/>
              </w:pBdr>
              <w:rPr>
                <w:rFonts w:ascii="BiauKai" w:hAnsi="BiauKai" w:cs="BiauKai" w:hint="eastAsia"/>
                <w:color w:val="000000"/>
              </w:rPr>
            </w:pPr>
          </w:p>
          <w:p w:rsidR="007C063F" w:rsidRDefault="007C063F" w:rsidP="007C063F">
            <w:pPr>
              <w:widowControl w:val="0"/>
              <w:pBdr>
                <w:top w:val="nil"/>
                <w:left w:val="nil"/>
                <w:bottom w:val="nil"/>
                <w:right w:val="nil"/>
                <w:between w:val="nil"/>
              </w:pBdr>
              <w:rPr>
                <w:rFonts w:ascii="BiauKai" w:hAnsi="BiauKai" w:cs="BiauKai" w:hint="eastAsia"/>
                <w:b/>
                <w:color w:val="000000"/>
              </w:rPr>
            </w:pPr>
            <w:r w:rsidRPr="002D0FAC">
              <w:rPr>
                <w:rFonts w:ascii="BiauKai" w:eastAsia="BiauKai" w:hAnsi="BiauKai" w:cs="BiauKai"/>
                <w:b/>
                <w:color w:val="000000"/>
              </w:rPr>
              <w:t>2.本年度各學校辦理全校性環境相關實務(或宣導)活動主題符合年度重點政策(</w:t>
            </w:r>
            <w:proofErr w:type="gramStart"/>
            <w:r w:rsidRPr="002D0FAC">
              <w:rPr>
                <w:rFonts w:ascii="BiauKai" w:eastAsia="BiauKai" w:hAnsi="BiauKai" w:cs="BiauKai"/>
                <w:b/>
                <w:color w:val="000000"/>
              </w:rPr>
              <w:t>本項單選</w:t>
            </w:r>
            <w:proofErr w:type="gramEnd"/>
            <w:r w:rsidRPr="002D0FAC">
              <w:rPr>
                <w:rFonts w:ascii="BiauKai" w:eastAsia="BiauKai" w:hAnsi="BiauKai" w:cs="BiauKai"/>
                <w:b/>
                <w:color w:val="000000"/>
              </w:rPr>
              <w:t>)。</w:t>
            </w:r>
          </w:p>
          <w:p w:rsidR="007C063F" w:rsidRPr="007C063F" w:rsidRDefault="007C063F" w:rsidP="007C063F">
            <w:pPr>
              <w:widowControl w:val="0"/>
              <w:pBdr>
                <w:top w:val="nil"/>
                <w:left w:val="nil"/>
                <w:bottom w:val="nil"/>
                <w:right w:val="nil"/>
                <w:between w:val="nil"/>
              </w:pBdr>
              <w:rPr>
                <w:rFonts w:ascii="BiauKai" w:hAnsi="BiauKai" w:cs="BiauKai" w:hint="eastAsia"/>
                <w:b/>
                <w:color w:val="000000"/>
              </w:rPr>
            </w:pPr>
          </w:p>
          <w:p w:rsidR="007C063F" w:rsidRDefault="007C063F" w:rsidP="007C063F">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 xml:space="preserve">   □1.達1場次--加強。</w:t>
            </w:r>
          </w:p>
          <w:p w:rsidR="007C063F" w:rsidRDefault="007C063F" w:rsidP="007C063F">
            <w:pPr>
              <w:widowControl w:val="0"/>
              <w:pBdr>
                <w:top w:val="nil"/>
                <w:left w:val="nil"/>
                <w:bottom w:val="nil"/>
                <w:right w:val="nil"/>
                <w:between w:val="nil"/>
              </w:pBdr>
              <w:rPr>
                <w:rFonts w:ascii="BiauKai" w:eastAsia="BiauKai" w:hAnsi="BiauKai" w:cs="BiauKai"/>
                <w:color w:val="000000"/>
              </w:rPr>
            </w:pPr>
            <w:bookmarkStart w:id="1" w:name="1fob9te" w:colFirst="0" w:colLast="0"/>
            <w:bookmarkEnd w:id="1"/>
            <w:r>
              <w:rPr>
                <w:rFonts w:ascii="BiauKai" w:eastAsia="BiauKai" w:hAnsi="BiauKai" w:cs="BiauKai"/>
                <w:color w:val="000000"/>
              </w:rPr>
              <w:t xml:space="preserve">   □2.達2場次--尚可。</w:t>
            </w:r>
          </w:p>
          <w:p w:rsidR="007C063F" w:rsidRPr="007C063F" w:rsidRDefault="007C063F" w:rsidP="007C063F">
            <w:pPr>
              <w:widowControl w:val="0"/>
              <w:pBdr>
                <w:top w:val="nil"/>
                <w:left w:val="nil"/>
                <w:bottom w:val="nil"/>
                <w:right w:val="nil"/>
                <w:between w:val="nil"/>
              </w:pBdr>
              <w:rPr>
                <w:rFonts w:ascii="BiauKai" w:hAnsi="BiauKai" w:cs="BiauKai" w:hint="eastAsia"/>
                <w:color w:val="000000"/>
              </w:rPr>
            </w:pPr>
            <w:r>
              <w:rPr>
                <w:rFonts w:ascii="BiauKai" w:eastAsia="BiauKai" w:hAnsi="BiauKai" w:cs="BiauKai"/>
                <w:color w:val="000000"/>
              </w:rPr>
              <w:t xml:space="preserve">   </w:t>
            </w:r>
            <w:r>
              <w:rPr>
                <w:rFonts w:ascii="BiauKai" w:eastAsia="BiauKai" w:hAnsi="BiauKai" w:cs="BiauKai"/>
                <w:color w:val="000000"/>
                <w:highlight w:val="black"/>
              </w:rPr>
              <w:t>□</w:t>
            </w:r>
            <w:r>
              <w:rPr>
                <w:rFonts w:ascii="BiauKai" w:eastAsia="BiauKai" w:hAnsi="BiauKai" w:cs="BiauKai"/>
                <w:color w:val="000000"/>
              </w:rPr>
              <w:t>3.達3場次(含以上)--優良。</w:t>
            </w:r>
            <w:bookmarkStart w:id="2" w:name="3znysh7" w:colFirst="0" w:colLast="0"/>
            <w:bookmarkEnd w:id="2"/>
          </w:p>
          <w:p w:rsidR="007C063F" w:rsidRPr="00EF79CB" w:rsidRDefault="007C063F" w:rsidP="007C063F">
            <w:pPr>
              <w:widowControl w:val="0"/>
              <w:pBdr>
                <w:top w:val="nil"/>
                <w:left w:val="nil"/>
                <w:bottom w:val="nil"/>
                <w:right w:val="nil"/>
                <w:between w:val="nil"/>
              </w:pBdr>
              <w:rPr>
                <w:rFonts w:ascii="BiauKai" w:hAnsi="BiauKai" w:cs="BiauKai" w:hint="eastAsia"/>
                <w:color w:val="000000"/>
              </w:rPr>
            </w:pPr>
            <w:r>
              <w:rPr>
                <w:rFonts w:ascii="新細明體" w:eastAsia="新細明體" w:hAnsi="新細明體" w:cs="新細明體" w:hint="eastAsia"/>
              </w:rPr>
              <w:t>(1)</w:t>
            </w:r>
            <w:r>
              <w:rPr>
                <w:rFonts w:ascii="BiauKai" w:eastAsia="BiauKai" w:hAnsi="BiauKai" w:cs="BiauKai"/>
                <w:color w:val="000000"/>
              </w:rPr>
              <w:t xml:space="preserve"> 主題:</w:t>
            </w:r>
            <w:proofErr w:type="gramStart"/>
            <w:r>
              <w:rPr>
                <w:rFonts w:ascii="BiauKai" w:eastAsia="BiauKai" w:hAnsi="BiauKai" w:cs="BiauKai"/>
                <w:color w:val="000000"/>
              </w:rPr>
              <w:t>推行蔬食日</w:t>
            </w:r>
            <w:proofErr w:type="gramEnd"/>
            <w:r>
              <w:rPr>
                <w:rFonts w:ascii="BiauKai" w:eastAsia="BiauKai" w:hAnsi="BiauKai" w:cs="BiauKai"/>
                <w:color w:val="000000"/>
              </w:rPr>
              <w:t>活動</w:t>
            </w:r>
          </w:p>
          <w:p w:rsidR="007C063F" w:rsidRDefault="007C063F" w:rsidP="007C063F">
            <w:pPr>
              <w:widowControl w:val="0"/>
              <w:pBdr>
                <w:top w:val="nil"/>
                <w:left w:val="nil"/>
                <w:bottom w:val="nil"/>
                <w:right w:val="nil"/>
                <w:between w:val="nil"/>
              </w:pBdr>
              <w:ind w:left="-108" w:firstLine="108"/>
              <w:rPr>
                <w:rFonts w:asciiTheme="minorEastAsia" w:hAnsiTheme="minorEastAsia" w:cs="BiauKai" w:hint="eastAsia"/>
                <w:color w:val="000000"/>
              </w:rPr>
            </w:pPr>
            <w:r>
              <w:rPr>
                <w:rFonts w:ascii="BiauKai" w:eastAsia="BiauKai" w:hAnsi="BiauKai" w:cs="BiauKai"/>
                <w:color w:val="000000"/>
              </w:rPr>
              <w:t xml:space="preserve">時間: </w:t>
            </w:r>
            <w:r>
              <w:rPr>
                <w:rFonts w:asciiTheme="minorEastAsia" w:hAnsiTheme="minorEastAsia" w:cs="BiauKai" w:hint="eastAsia"/>
                <w:color w:val="000000"/>
              </w:rPr>
              <w:t>107.1.1-12.31上課</w:t>
            </w:r>
          </w:p>
          <w:p w:rsidR="007C063F" w:rsidRPr="00145F8A" w:rsidRDefault="007C063F" w:rsidP="007C063F">
            <w:pPr>
              <w:widowControl w:val="0"/>
              <w:pBdr>
                <w:top w:val="nil"/>
                <w:left w:val="nil"/>
                <w:bottom w:val="nil"/>
                <w:right w:val="nil"/>
                <w:between w:val="nil"/>
              </w:pBdr>
              <w:ind w:left="-108" w:firstLine="108"/>
              <w:rPr>
                <w:rFonts w:ascii="BiauKai" w:hAnsi="BiauKai" w:cs="BiauKai"/>
                <w:color w:val="000000"/>
              </w:rPr>
            </w:pPr>
            <w:r>
              <w:rPr>
                <w:rFonts w:asciiTheme="minorEastAsia" w:hAnsiTheme="minorEastAsia" w:cs="BiauKai" w:hint="eastAsia"/>
                <w:color w:val="000000"/>
              </w:rPr>
              <w:t>日，</w:t>
            </w:r>
            <w:r>
              <w:rPr>
                <w:rFonts w:ascii="BiauKai" w:eastAsia="BiauKai" w:hAnsi="BiauKai" w:cs="BiauKai"/>
              </w:rPr>
              <w:t>每周一</w:t>
            </w:r>
          </w:p>
          <w:p w:rsidR="007C063F" w:rsidRDefault="007C063F" w:rsidP="007C063F">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 xml:space="preserve">對象: </w:t>
            </w:r>
            <w:r>
              <w:rPr>
                <w:rFonts w:ascii="BiauKai" w:eastAsia="BiauKai" w:hAnsi="BiauKai" w:cs="BiauKai"/>
              </w:rPr>
              <w:t>全校師生</w:t>
            </w:r>
          </w:p>
          <w:p w:rsidR="007C063F" w:rsidRPr="007C063F" w:rsidRDefault="007C063F" w:rsidP="007C063F">
            <w:pPr>
              <w:widowControl w:val="0"/>
              <w:pBdr>
                <w:top w:val="nil"/>
                <w:left w:val="nil"/>
                <w:bottom w:val="nil"/>
                <w:right w:val="nil"/>
                <w:between w:val="nil"/>
              </w:pBdr>
              <w:ind w:left="-108" w:firstLine="108"/>
              <w:rPr>
                <w:rFonts w:ascii="新細明體" w:eastAsia="新細明體" w:hAnsi="新細明體" w:cs="新細明體" w:hint="eastAsia"/>
              </w:rPr>
            </w:pPr>
            <w:r>
              <w:rPr>
                <w:rFonts w:ascii="新細明體" w:eastAsia="新細明體" w:hAnsi="新細明體" w:cs="新細明體" w:hint="eastAsia"/>
                <w:color w:val="000000"/>
              </w:rPr>
              <w:t>人數</w:t>
            </w:r>
            <w:r>
              <w:rPr>
                <w:rFonts w:ascii="BiauKai" w:eastAsia="BiauKai" w:hAnsi="BiauKai" w:cs="BiauKai"/>
                <w:color w:val="000000"/>
              </w:rPr>
              <w:t xml:space="preserve">: </w:t>
            </w:r>
            <w:r>
              <w:rPr>
                <w:rFonts w:ascii="BiauKai" w:eastAsia="BiauKai" w:hAnsi="BiauKai" w:cs="BiauKai"/>
              </w:rPr>
              <w:t>11</w:t>
            </w:r>
            <w:r>
              <w:rPr>
                <w:rFonts w:asciiTheme="minorEastAsia" w:hAnsiTheme="minorEastAsia" w:cs="BiauKai" w:hint="eastAsia"/>
              </w:rPr>
              <w:t>25</w:t>
            </w:r>
            <w:r>
              <w:rPr>
                <w:rFonts w:ascii="新細明體" w:eastAsia="新細明體" w:hAnsi="新細明體" w:cs="新細明體" w:hint="eastAsia"/>
              </w:rPr>
              <w:t>人</w:t>
            </w:r>
          </w:p>
          <w:p w:rsidR="007C063F" w:rsidRDefault="007C063F" w:rsidP="007C063F">
            <w:pPr>
              <w:widowControl w:val="0"/>
              <w:pBdr>
                <w:top w:val="nil"/>
                <w:left w:val="nil"/>
                <w:bottom w:val="nil"/>
                <w:right w:val="nil"/>
                <w:between w:val="nil"/>
              </w:pBdr>
              <w:ind w:left="-108"/>
              <w:rPr>
                <w:rFonts w:asciiTheme="minorEastAsia" w:hAnsiTheme="minorEastAsia" w:cs="BiauKai" w:hint="eastAsia"/>
                <w:color w:val="000000"/>
              </w:rPr>
            </w:pPr>
            <w:r>
              <w:rPr>
                <w:rFonts w:asciiTheme="minorEastAsia" w:hAnsiTheme="minorEastAsia" w:cs="BiauKai" w:hint="eastAsia"/>
                <w:color w:val="000000"/>
              </w:rPr>
              <w:t xml:space="preserve">  </w:t>
            </w:r>
            <w:r>
              <w:rPr>
                <w:rFonts w:ascii="BiauKai" w:eastAsia="BiauKai" w:hAnsi="BiauKai" w:cs="BiauKai"/>
                <w:color w:val="000000"/>
              </w:rPr>
              <w:t>(</w:t>
            </w:r>
            <w:r>
              <w:rPr>
                <w:rFonts w:asciiTheme="minorEastAsia" w:hAnsiTheme="minorEastAsia" w:cs="BiauKai" w:hint="eastAsia"/>
                <w:color w:val="000000"/>
              </w:rPr>
              <w:t>2</w:t>
            </w:r>
            <w:r>
              <w:rPr>
                <w:rFonts w:ascii="BiauKai" w:eastAsia="BiauKai" w:hAnsi="BiauKai" w:cs="BiauKai"/>
                <w:color w:val="000000"/>
              </w:rPr>
              <w:t>) 主題：</w:t>
            </w:r>
            <w:r>
              <w:rPr>
                <w:rFonts w:asciiTheme="minorEastAsia" w:hAnsiTheme="minorEastAsia" w:cs="BiauKai" w:hint="eastAsia"/>
                <w:color w:val="000000"/>
              </w:rPr>
              <w:t>校園</w:t>
            </w:r>
            <w:r>
              <w:rPr>
                <w:rFonts w:ascii="BiauKai" w:eastAsia="BiauKai" w:hAnsi="BiauKai" w:cs="BiauKai"/>
                <w:color w:val="000000"/>
              </w:rPr>
              <w:t>二手公益市</w:t>
            </w:r>
            <w:r>
              <w:rPr>
                <w:rFonts w:asciiTheme="minorEastAsia" w:hAnsiTheme="minorEastAsia" w:cs="BiauKai" w:hint="eastAsia"/>
                <w:color w:val="000000"/>
              </w:rPr>
              <w:t xml:space="preserve">   </w:t>
            </w:r>
          </w:p>
          <w:p w:rsidR="007C063F" w:rsidRDefault="007C063F" w:rsidP="007C063F">
            <w:pPr>
              <w:widowControl w:val="0"/>
              <w:pBdr>
                <w:top w:val="nil"/>
                <w:left w:val="nil"/>
                <w:bottom w:val="nil"/>
                <w:right w:val="nil"/>
                <w:between w:val="nil"/>
              </w:pBdr>
              <w:ind w:left="-108"/>
              <w:rPr>
                <w:rFonts w:ascii="BiauKai" w:hAnsi="BiauKai" w:cs="BiauKai" w:hint="eastAsia"/>
                <w:color w:val="000000"/>
              </w:rPr>
            </w:pPr>
            <w:r>
              <w:rPr>
                <w:rFonts w:asciiTheme="minorEastAsia" w:hAnsiTheme="minorEastAsia" w:cs="BiauKai" w:hint="eastAsia"/>
                <w:color w:val="000000"/>
              </w:rPr>
              <w:t xml:space="preserve">  </w:t>
            </w:r>
            <w:r>
              <w:rPr>
                <w:rFonts w:ascii="BiauKai" w:eastAsia="BiauKai" w:hAnsi="BiauKai" w:cs="BiauKai"/>
                <w:color w:val="000000"/>
              </w:rPr>
              <w:t>集</w:t>
            </w:r>
          </w:p>
          <w:p w:rsidR="007C063F" w:rsidRPr="00145F8A" w:rsidRDefault="007C063F" w:rsidP="007C063F">
            <w:pPr>
              <w:widowControl w:val="0"/>
              <w:pBdr>
                <w:top w:val="nil"/>
                <w:left w:val="nil"/>
                <w:bottom w:val="nil"/>
                <w:right w:val="nil"/>
                <w:between w:val="nil"/>
              </w:pBdr>
              <w:ind w:left="-108"/>
              <w:rPr>
                <w:rFonts w:ascii="BiauKai" w:hAnsi="BiauKai" w:cs="BiauKai"/>
                <w:color w:val="000000"/>
              </w:rPr>
            </w:pPr>
            <w:r>
              <w:rPr>
                <w:rFonts w:ascii="BiauKai" w:hAnsi="BiauKai" w:cs="BiauKai" w:hint="eastAsia"/>
                <w:color w:val="000000"/>
              </w:rPr>
              <w:t xml:space="preserve">  </w:t>
            </w:r>
            <w:r>
              <w:rPr>
                <w:rFonts w:ascii="BiauKai" w:eastAsia="BiauKai" w:hAnsi="BiauKai" w:cs="BiauKai"/>
                <w:color w:val="000000"/>
              </w:rPr>
              <w:t>時間：</w:t>
            </w:r>
            <w:r>
              <w:rPr>
                <w:rFonts w:ascii="BiauKai" w:eastAsia="BiauKai" w:hAnsi="BiauKai" w:cs="BiauKai"/>
              </w:rPr>
              <w:t>107.01.10</w:t>
            </w:r>
          </w:p>
          <w:p w:rsidR="007C063F" w:rsidRDefault="007C063F" w:rsidP="007C063F">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對象：</w:t>
            </w:r>
            <w:r>
              <w:rPr>
                <w:rFonts w:ascii="BiauKai" w:eastAsia="BiauKai" w:hAnsi="BiauKai" w:cs="BiauKai"/>
              </w:rPr>
              <w:t>全校</w:t>
            </w:r>
          </w:p>
          <w:p w:rsidR="007C063F" w:rsidRPr="007C063F" w:rsidRDefault="007C063F" w:rsidP="007C063F">
            <w:pPr>
              <w:widowControl w:val="0"/>
              <w:pBdr>
                <w:top w:val="nil"/>
                <w:left w:val="nil"/>
                <w:bottom w:val="nil"/>
                <w:right w:val="nil"/>
                <w:between w:val="nil"/>
              </w:pBdr>
              <w:ind w:left="-108" w:firstLine="108"/>
              <w:rPr>
                <w:rFonts w:ascii="BiauKai" w:hAnsi="BiauKai" w:cs="BiauKai" w:hint="eastAsia"/>
              </w:rPr>
            </w:pPr>
            <w:r>
              <w:rPr>
                <w:rFonts w:ascii="BiauKai" w:eastAsia="BiauKai" w:hAnsi="BiauKai" w:cs="BiauKai"/>
                <w:color w:val="000000"/>
              </w:rPr>
              <w:t>人數：</w:t>
            </w:r>
            <w:r>
              <w:rPr>
                <w:rFonts w:ascii="BiauKai" w:eastAsia="BiauKai" w:hAnsi="BiauKai" w:cs="BiauKai"/>
              </w:rPr>
              <w:t>1025</w:t>
            </w:r>
          </w:p>
          <w:p w:rsidR="007C063F" w:rsidRDefault="007C063F" w:rsidP="007C063F">
            <w:pPr>
              <w:widowControl w:val="0"/>
              <w:pBdr>
                <w:top w:val="nil"/>
                <w:left w:val="nil"/>
                <w:bottom w:val="nil"/>
                <w:right w:val="nil"/>
                <w:between w:val="nil"/>
              </w:pBdr>
              <w:rPr>
                <w:rFonts w:ascii="新細明體" w:eastAsia="新細明體" w:hAnsi="新細明體" w:cs="新細明體" w:hint="eastAsia"/>
                <w:color w:val="000000"/>
              </w:rPr>
            </w:pPr>
            <w:r>
              <w:rPr>
                <w:rFonts w:ascii="BiauKai" w:eastAsia="BiauKai" w:hAnsi="BiauKai" w:cs="BiauKai"/>
                <w:color w:val="000000"/>
              </w:rPr>
              <w:t>(</w:t>
            </w:r>
            <w:r>
              <w:rPr>
                <w:rFonts w:ascii="BiauKai" w:hAnsi="BiauKai" w:cs="BiauKai" w:hint="eastAsia"/>
                <w:color w:val="000000"/>
              </w:rPr>
              <w:t>3</w:t>
            </w:r>
            <w:r>
              <w:rPr>
                <w:rFonts w:ascii="BiauKai" w:eastAsia="BiauKai" w:hAnsi="BiauKai" w:cs="BiauKai"/>
                <w:color w:val="000000"/>
              </w:rPr>
              <w:t>)</w:t>
            </w:r>
            <w:r w:rsidRPr="002D0FAC">
              <w:rPr>
                <w:rFonts w:ascii="新細明體" w:eastAsia="新細明體" w:hAnsi="新細明體" w:cs="新細明體" w:hint="eastAsia"/>
              </w:rPr>
              <w:t xml:space="preserve"> </w:t>
            </w:r>
            <w:r>
              <w:rPr>
                <w:rFonts w:ascii="新細明體" w:eastAsia="新細明體" w:hAnsi="新細明體" w:cs="新細明體" w:hint="eastAsia"/>
                <w:color w:val="000000"/>
              </w:rPr>
              <w:t>主題：</w:t>
            </w:r>
            <w:r>
              <w:rPr>
                <w:rFonts w:ascii="BiauKai" w:eastAsia="BiauKai" w:hAnsi="BiauKai" w:cs="BiauKai"/>
                <w:color w:val="000000"/>
              </w:rPr>
              <w:t>2018</w:t>
            </w:r>
            <w:proofErr w:type="gramStart"/>
            <w:r>
              <w:rPr>
                <w:rFonts w:ascii="新細明體" w:eastAsia="新細明體" w:hAnsi="新細明體" w:cs="新細明體" w:hint="eastAsia"/>
                <w:color w:val="000000"/>
              </w:rPr>
              <w:t>農博環境</w:t>
            </w:r>
            <w:proofErr w:type="gramEnd"/>
            <w:r>
              <w:rPr>
                <w:rFonts w:ascii="新細明體" w:eastAsia="新細明體" w:hAnsi="新細明體" w:cs="新細明體" w:hint="eastAsia"/>
                <w:color w:val="000000"/>
              </w:rPr>
              <w:t>教</w:t>
            </w:r>
          </w:p>
          <w:p w:rsidR="007C063F" w:rsidRDefault="007C063F" w:rsidP="007C063F">
            <w:pPr>
              <w:widowControl w:val="0"/>
              <w:pBdr>
                <w:top w:val="nil"/>
                <w:left w:val="nil"/>
                <w:bottom w:val="nil"/>
                <w:right w:val="nil"/>
                <w:between w:val="nil"/>
              </w:pBdr>
              <w:rPr>
                <w:rFonts w:asciiTheme="minorEastAsia" w:hAnsiTheme="minorEastAsia" w:cs="BiauKai" w:hint="eastAsia"/>
                <w:color w:val="000000"/>
              </w:rPr>
            </w:pPr>
            <w:r>
              <w:rPr>
                <w:rFonts w:ascii="新細明體" w:eastAsia="新細明體" w:hAnsi="新細明體" w:cs="新細明體" w:hint="eastAsia"/>
                <w:color w:val="000000"/>
              </w:rPr>
              <w:t>育</w:t>
            </w:r>
          </w:p>
          <w:p w:rsidR="007C063F" w:rsidRPr="002D0FAC" w:rsidRDefault="007C063F" w:rsidP="007C063F">
            <w:pPr>
              <w:widowControl w:val="0"/>
              <w:pBdr>
                <w:top w:val="nil"/>
                <w:left w:val="nil"/>
                <w:bottom w:val="nil"/>
                <w:right w:val="nil"/>
                <w:between w:val="nil"/>
              </w:pBdr>
              <w:rPr>
                <w:rFonts w:ascii="新細明體" w:eastAsia="新細明體" w:hAnsi="新細明體" w:cs="新細明體"/>
                <w:color w:val="000000"/>
              </w:rPr>
            </w:pPr>
            <w:r>
              <w:rPr>
                <w:rFonts w:ascii="新細明體" w:eastAsia="新細明體" w:hAnsi="新細明體" w:cs="新細明體" w:hint="eastAsia"/>
                <w:color w:val="000000"/>
              </w:rPr>
              <w:t>時間：</w:t>
            </w:r>
            <w:r>
              <w:rPr>
                <w:rFonts w:ascii="BiauKai" w:eastAsia="BiauKai" w:hAnsi="BiauKai" w:cs="BiauKai"/>
                <w:color w:val="000000"/>
              </w:rPr>
              <w:t>107.05.11</w:t>
            </w:r>
          </w:p>
          <w:p w:rsidR="007C063F" w:rsidRDefault="007C063F" w:rsidP="007C063F">
            <w:pPr>
              <w:widowControl w:val="0"/>
              <w:pBdr>
                <w:top w:val="nil"/>
                <w:left w:val="nil"/>
                <w:bottom w:val="nil"/>
                <w:right w:val="nil"/>
                <w:between w:val="nil"/>
              </w:pBdr>
              <w:rPr>
                <w:rFonts w:ascii="BiauKai" w:eastAsia="BiauKai" w:hAnsi="BiauKai" w:cs="BiauKai"/>
              </w:rPr>
            </w:pPr>
            <w:r>
              <w:rPr>
                <w:rFonts w:ascii="新細明體" w:eastAsia="新細明體" w:hAnsi="新細明體" w:cs="新細明體" w:hint="eastAsia"/>
                <w:color w:val="000000"/>
              </w:rPr>
              <w:t>對象：</w:t>
            </w:r>
            <w:r>
              <w:rPr>
                <w:rFonts w:ascii="新細明體" w:eastAsia="新細明體" w:hAnsi="新細明體" w:cs="新細明體" w:hint="eastAsia"/>
              </w:rPr>
              <w:t>全校</w:t>
            </w:r>
          </w:p>
          <w:p w:rsidR="007C063F" w:rsidRDefault="007C063F" w:rsidP="007C063F">
            <w:pPr>
              <w:widowControl w:val="0"/>
              <w:pBdr>
                <w:top w:val="nil"/>
                <w:left w:val="nil"/>
                <w:bottom w:val="nil"/>
                <w:right w:val="nil"/>
                <w:between w:val="nil"/>
              </w:pBdr>
              <w:rPr>
                <w:rFonts w:ascii="BiauKai" w:hAnsi="BiauKai" w:cs="BiauKai" w:hint="eastAsia"/>
              </w:rPr>
            </w:pPr>
            <w:r>
              <w:rPr>
                <w:rFonts w:ascii="新細明體" w:eastAsia="新細明體" w:hAnsi="新細明體" w:cs="新細明體" w:hint="eastAsia"/>
                <w:color w:val="000000"/>
              </w:rPr>
              <w:t>人數：</w:t>
            </w:r>
            <w:r>
              <w:rPr>
                <w:rFonts w:ascii="BiauKai" w:eastAsia="BiauKai" w:hAnsi="BiauKai" w:cs="BiauKai"/>
              </w:rPr>
              <w:t>1025</w:t>
            </w:r>
          </w:p>
          <w:p w:rsidR="007C063F" w:rsidRPr="007C063F" w:rsidRDefault="007C063F" w:rsidP="007C063F">
            <w:pPr>
              <w:widowControl w:val="0"/>
              <w:pBdr>
                <w:top w:val="nil"/>
                <w:left w:val="nil"/>
                <w:bottom w:val="nil"/>
                <w:right w:val="nil"/>
                <w:between w:val="nil"/>
              </w:pBdr>
              <w:rPr>
                <w:rFonts w:ascii="BiauKai" w:hAnsi="BiauKai" w:cs="BiauKai" w:hint="eastAsia"/>
                <w:color w:val="000000"/>
              </w:rPr>
            </w:pPr>
          </w:p>
          <w:p w:rsidR="007C063F" w:rsidRPr="002D0FAC" w:rsidRDefault="007C063F" w:rsidP="007C063F">
            <w:pPr>
              <w:pStyle w:val="ae"/>
              <w:rPr>
                <w:rFonts w:ascii="BiauKai" w:hAnsi="BiauKai" w:hint="eastAsia"/>
              </w:rPr>
            </w:pPr>
            <w:r>
              <w:rPr>
                <w:rFonts w:ascii="BiauKai" w:eastAsia="BiauKai" w:hAnsi="BiauKai" w:cs="BiauKai"/>
                <w:color w:val="000000"/>
              </w:rPr>
              <w:t>(</w:t>
            </w:r>
            <w:r>
              <w:rPr>
                <w:rFonts w:ascii="BiauKai" w:hAnsi="BiauKai" w:cs="BiauKai" w:hint="eastAsia"/>
                <w:color w:val="000000"/>
              </w:rPr>
              <w:t>4</w:t>
            </w:r>
            <w:r>
              <w:rPr>
                <w:rFonts w:ascii="BiauKai" w:eastAsia="BiauKai" w:hAnsi="BiauKai" w:cs="BiauKai"/>
                <w:color w:val="000000"/>
              </w:rPr>
              <w:t>)</w:t>
            </w:r>
            <w:r>
              <w:rPr>
                <w:rFonts w:ascii="新細明體" w:eastAsia="新細明體" w:hAnsi="新細明體" w:cs="新細明體" w:hint="eastAsia"/>
                <w:color w:val="000000"/>
              </w:rPr>
              <w:t xml:space="preserve"> </w:t>
            </w:r>
            <w:r w:rsidRPr="002D0FAC">
              <w:rPr>
                <w:rFonts w:ascii="新細明體" w:eastAsia="新細明體" w:hAnsi="新細明體" w:cs="新細明體" w:hint="eastAsia"/>
              </w:rPr>
              <w:t>主題</w:t>
            </w:r>
            <w:r w:rsidRPr="002D0FAC">
              <w:rPr>
                <w:rFonts w:ascii="BiauKai" w:eastAsia="BiauKai" w:hAnsi="BiauKai"/>
              </w:rPr>
              <w:t>:</w:t>
            </w:r>
            <w:r w:rsidRPr="002D0FAC">
              <w:rPr>
                <w:rFonts w:hint="eastAsia"/>
              </w:rPr>
              <w:t>認識新屋高中校園環境設施</w:t>
            </w:r>
            <w:r>
              <w:rPr>
                <w:rFonts w:hint="eastAsia"/>
              </w:rPr>
              <w:t>與生活教育</w:t>
            </w:r>
            <w:r w:rsidRPr="002D0FAC">
              <w:rPr>
                <w:rFonts w:hint="eastAsia"/>
              </w:rPr>
              <w:t>(</w:t>
            </w:r>
            <w:r w:rsidRPr="002D0FAC">
              <w:rPr>
                <w:rFonts w:hint="eastAsia"/>
              </w:rPr>
              <w:t>新生訓練</w:t>
            </w:r>
            <w:r w:rsidRPr="002D0FAC">
              <w:rPr>
                <w:rFonts w:hint="eastAsia"/>
              </w:rPr>
              <w:t>)</w:t>
            </w:r>
            <w:r w:rsidRPr="002D0FAC">
              <w:rPr>
                <w:rFonts w:hint="eastAsia"/>
              </w:rPr>
              <w:t>。</w:t>
            </w:r>
          </w:p>
          <w:p w:rsidR="007C063F" w:rsidRPr="002D0FAC" w:rsidRDefault="007C063F" w:rsidP="007C063F">
            <w:pPr>
              <w:widowControl w:val="0"/>
              <w:pBdr>
                <w:top w:val="nil"/>
                <w:left w:val="nil"/>
                <w:bottom w:val="nil"/>
                <w:right w:val="nil"/>
                <w:between w:val="nil"/>
              </w:pBdr>
              <w:rPr>
                <w:rFonts w:ascii="BiauKai" w:hAnsi="BiauKai" w:cs="BiauKai"/>
                <w:color w:val="000000"/>
              </w:rPr>
            </w:pPr>
            <w:r w:rsidRPr="002D0FAC">
              <w:rPr>
                <w:rFonts w:ascii="BiauKai" w:eastAsia="BiauKai" w:hAnsi="BiauKai" w:cs="BiauKai" w:hint="eastAsia"/>
                <w:color w:val="000000"/>
              </w:rPr>
              <w:t>時間</w:t>
            </w:r>
            <w:r w:rsidRPr="002D0FAC">
              <w:rPr>
                <w:rFonts w:ascii="BiauKai" w:eastAsia="BiauKai" w:hAnsi="BiauKai" w:cs="BiauKai"/>
                <w:color w:val="000000"/>
              </w:rPr>
              <w:t xml:space="preserve">: </w:t>
            </w:r>
            <w:r w:rsidRPr="002D0FAC">
              <w:rPr>
                <w:rFonts w:asciiTheme="minorEastAsia" w:hAnsiTheme="minorEastAsia" w:cs="BiauKai" w:hint="eastAsia"/>
                <w:color w:val="000000"/>
              </w:rPr>
              <w:t>107.8.20-21</w:t>
            </w:r>
          </w:p>
          <w:p w:rsidR="007C063F" w:rsidRDefault="007C063F" w:rsidP="007C063F">
            <w:pPr>
              <w:widowControl w:val="0"/>
              <w:pBdr>
                <w:top w:val="nil"/>
                <w:left w:val="nil"/>
                <w:bottom w:val="nil"/>
                <w:right w:val="nil"/>
                <w:between w:val="nil"/>
              </w:pBdr>
              <w:ind w:left="-108" w:firstLine="108"/>
              <w:rPr>
                <w:rFonts w:ascii="BiauKai" w:eastAsia="BiauKai" w:hAnsi="BiauKai" w:cs="BiauKai"/>
                <w:color w:val="000000"/>
              </w:rPr>
            </w:pPr>
            <w:r>
              <w:rPr>
                <w:rFonts w:ascii="BiauKai" w:eastAsia="BiauKai" w:hAnsi="BiauKai" w:cs="BiauKai"/>
                <w:color w:val="000000"/>
              </w:rPr>
              <w:t xml:space="preserve">對象: </w:t>
            </w:r>
            <w:r>
              <w:rPr>
                <w:rFonts w:asciiTheme="minorEastAsia" w:hAnsiTheme="minorEastAsia" w:cs="BiauKai" w:hint="eastAsia"/>
                <w:color w:val="000000"/>
              </w:rPr>
              <w:t>高、國</w:t>
            </w:r>
            <w:proofErr w:type="gramStart"/>
            <w:r>
              <w:rPr>
                <w:rFonts w:asciiTheme="minorEastAsia" w:hAnsiTheme="minorEastAsia" w:cs="BiauKai" w:hint="eastAsia"/>
                <w:color w:val="000000"/>
              </w:rPr>
              <w:t>一</w:t>
            </w:r>
            <w:proofErr w:type="gramEnd"/>
            <w:r>
              <w:rPr>
                <w:rFonts w:asciiTheme="minorEastAsia" w:hAnsiTheme="minorEastAsia" w:cs="BiauKai" w:hint="eastAsia"/>
                <w:color w:val="000000"/>
              </w:rPr>
              <w:t>學生</w:t>
            </w:r>
          </w:p>
          <w:p w:rsidR="007C063F" w:rsidRPr="007C063F" w:rsidRDefault="007C063F" w:rsidP="007C063F">
            <w:pPr>
              <w:widowControl w:val="0"/>
              <w:pBdr>
                <w:top w:val="nil"/>
                <w:left w:val="nil"/>
                <w:bottom w:val="nil"/>
                <w:right w:val="nil"/>
                <w:between w:val="nil"/>
              </w:pBdr>
              <w:ind w:left="-108" w:firstLine="108"/>
              <w:rPr>
                <w:rFonts w:asciiTheme="minorEastAsia" w:hAnsiTheme="minorEastAsia" w:cs="BiauKai" w:hint="eastAsia"/>
                <w:color w:val="000000"/>
              </w:rPr>
            </w:pPr>
            <w:r>
              <w:rPr>
                <w:rFonts w:ascii="BiauKai" w:eastAsia="BiauKai" w:hAnsi="BiauKai" w:cs="BiauKai"/>
                <w:color w:val="000000"/>
              </w:rPr>
              <w:t xml:space="preserve">人數: </w:t>
            </w:r>
            <w:r>
              <w:rPr>
                <w:rFonts w:asciiTheme="minorEastAsia" w:hAnsiTheme="minorEastAsia" w:cs="BiauKai" w:hint="eastAsia"/>
                <w:color w:val="000000"/>
              </w:rPr>
              <w:t>367</w:t>
            </w:r>
          </w:p>
        </w:tc>
        <w:tc>
          <w:tcPr>
            <w:tcW w:w="3965" w:type="dxa"/>
            <w:gridSpan w:val="3"/>
          </w:tcPr>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lastRenderedPageBreak/>
              <w:t>1.主題內容：生物多樣性、節能</w:t>
            </w:r>
            <w:proofErr w:type="gramStart"/>
            <w:r>
              <w:rPr>
                <w:rFonts w:ascii="BiauKai" w:eastAsia="BiauKai" w:hAnsi="BiauKai" w:cs="BiauKai"/>
                <w:color w:val="000000"/>
              </w:rPr>
              <w:t>減碳、</w:t>
            </w:r>
            <w:proofErr w:type="gramEnd"/>
            <w:r>
              <w:rPr>
                <w:rFonts w:ascii="BiauKai" w:eastAsia="BiauKai" w:hAnsi="BiauKai" w:cs="BiauKai"/>
                <w:color w:val="000000"/>
              </w:rPr>
              <w:t>氣候變遷、溫室氣體減量、自然災害與安全防範、水資源及水生態議題…</w:t>
            </w:r>
            <w:proofErr w:type="gramStart"/>
            <w:r>
              <w:rPr>
                <w:rFonts w:ascii="BiauKai" w:eastAsia="BiauKai" w:hAnsi="BiauKai" w:cs="BiauKai"/>
                <w:color w:val="000000"/>
              </w:rPr>
              <w:t>…</w:t>
            </w:r>
            <w:proofErr w:type="gramEnd"/>
            <w:r>
              <w:rPr>
                <w:rFonts w:ascii="BiauKai" w:eastAsia="BiauKai" w:hAnsi="BiauKai" w:cs="BiauKai"/>
                <w:color w:val="000000"/>
              </w:rPr>
              <w:t>等。</w:t>
            </w:r>
          </w:p>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2.學校結合家長、民間團體或社區辦理環境教育活動每年至少須辦理1場次以上。</w:t>
            </w:r>
          </w:p>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3.師生參與校外環保活動項目，如：清淨家園、淨灘、淨山、河川守護、關懷社區議題，參與解決環境問題活動。</w:t>
            </w:r>
          </w:p>
        </w:tc>
        <w:tc>
          <w:tcPr>
            <w:tcW w:w="428" w:type="dxa"/>
          </w:tcPr>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教務處、</w:t>
            </w:r>
          </w:p>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學</w:t>
            </w:r>
            <w:proofErr w:type="gramStart"/>
            <w:r>
              <w:rPr>
                <w:rFonts w:ascii="BiauKai" w:eastAsia="BiauKai" w:hAnsi="BiauKai" w:cs="BiauKai"/>
                <w:color w:val="000000"/>
              </w:rPr>
              <w:t>務</w:t>
            </w:r>
            <w:proofErr w:type="gramEnd"/>
            <w:r>
              <w:rPr>
                <w:rFonts w:ascii="BiauKai" w:eastAsia="BiauKai" w:hAnsi="BiauKai" w:cs="BiauKai"/>
                <w:color w:val="000000"/>
              </w:rPr>
              <w:t>處、</w:t>
            </w:r>
          </w:p>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總務處、</w:t>
            </w:r>
          </w:p>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輔導室</w:t>
            </w:r>
          </w:p>
          <w:p w:rsidR="009E1280" w:rsidRDefault="009E1280">
            <w:pPr>
              <w:widowControl w:val="0"/>
              <w:pBdr>
                <w:top w:val="nil"/>
                <w:left w:val="nil"/>
                <w:bottom w:val="nil"/>
                <w:right w:val="nil"/>
                <w:between w:val="nil"/>
              </w:pBdr>
              <w:ind w:left="-108"/>
              <w:rPr>
                <w:rFonts w:ascii="BiauKai" w:eastAsia="BiauKai" w:hAnsi="BiauKai" w:cs="BiauKai"/>
                <w:color w:val="000000"/>
              </w:rPr>
            </w:pPr>
          </w:p>
        </w:tc>
        <w:tc>
          <w:tcPr>
            <w:tcW w:w="570" w:type="dxa"/>
            <w:vAlign w:val="center"/>
          </w:tcPr>
          <w:p w:rsidR="009E1280" w:rsidRDefault="000A0860">
            <w:pPr>
              <w:widowControl w:val="0"/>
              <w:pBdr>
                <w:top w:val="nil"/>
                <w:left w:val="nil"/>
                <w:bottom w:val="nil"/>
                <w:right w:val="nil"/>
                <w:between w:val="nil"/>
              </w:pBdr>
              <w:ind w:left="-108"/>
              <w:jc w:val="center"/>
              <w:rPr>
                <w:rFonts w:ascii="BiauKai" w:eastAsia="BiauKai" w:hAnsi="BiauKai" w:cs="BiauKai"/>
                <w:color w:val="000000"/>
              </w:rPr>
            </w:pPr>
            <w:r>
              <w:rPr>
                <w:rFonts w:ascii="BiauKai" w:eastAsia="BiauKai" w:hAnsi="BiauKai" w:cs="BiauKai"/>
                <w:color w:val="000000"/>
              </w:rPr>
              <w:t>佐證資料</w:t>
            </w:r>
          </w:p>
        </w:tc>
      </w:tr>
      <w:tr w:rsidR="009E1280">
        <w:trPr>
          <w:trHeight w:val="10780"/>
        </w:trPr>
        <w:tc>
          <w:tcPr>
            <w:tcW w:w="317" w:type="dxa"/>
            <w:vMerge/>
          </w:tcPr>
          <w:p w:rsidR="009E1280" w:rsidRDefault="009E1280">
            <w:pPr>
              <w:widowControl w:val="0"/>
              <w:pBdr>
                <w:top w:val="nil"/>
                <w:left w:val="nil"/>
                <w:bottom w:val="nil"/>
                <w:right w:val="nil"/>
                <w:between w:val="nil"/>
              </w:pBdr>
              <w:spacing w:line="276" w:lineRule="auto"/>
              <w:rPr>
                <w:rFonts w:ascii="BiauKai" w:eastAsia="BiauKai" w:hAnsi="BiauKai" w:cs="BiauKai"/>
                <w:color w:val="000000"/>
              </w:rPr>
            </w:pPr>
          </w:p>
        </w:tc>
        <w:tc>
          <w:tcPr>
            <w:tcW w:w="1385" w:type="dxa"/>
            <w:vAlign w:val="center"/>
          </w:tcPr>
          <w:p w:rsidR="009E1280" w:rsidRDefault="009E1280">
            <w:pPr>
              <w:widowControl w:val="0"/>
              <w:pBdr>
                <w:top w:val="nil"/>
                <w:left w:val="nil"/>
                <w:bottom w:val="nil"/>
                <w:right w:val="nil"/>
                <w:between w:val="nil"/>
              </w:pBdr>
              <w:ind w:left="100" w:hanging="100"/>
              <w:jc w:val="both"/>
              <w:rPr>
                <w:rFonts w:ascii="BiauKai" w:eastAsia="BiauKai" w:hAnsi="BiauKai" w:cs="BiauKai"/>
                <w:color w:val="000000"/>
              </w:rPr>
            </w:pPr>
          </w:p>
        </w:tc>
        <w:tc>
          <w:tcPr>
            <w:tcW w:w="305"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403" w:type="dxa"/>
          </w:tcPr>
          <w:p w:rsidR="009E1280" w:rsidRDefault="009E1280">
            <w:pPr>
              <w:widowControl w:val="0"/>
              <w:pBdr>
                <w:top w:val="nil"/>
                <w:left w:val="nil"/>
                <w:bottom w:val="nil"/>
                <w:right w:val="nil"/>
                <w:between w:val="nil"/>
              </w:pBdr>
              <w:rPr>
                <w:rFonts w:ascii="BiauKai" w:eastAsia="BiauKai" w:hAnsi="BiauKai" w:cs="BiauKai"/>
                <w:color w:val="000000"/>
                <w:sz w:val="22"/>
                <w:szCs w:val="22"/>
              </w:rPr>
            </w:pPr>
          </w:p>
        </w:tc>
        <w:tc>
          <w:tcPr>
            <w:tcW w:w="426" w:type="dxa"/>
            <w:gridSpan w:val="2"/>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2549" w:type="dxa"/>
            <w:gridSpan w:val="3"/>
          </w:tcPr>
          <w:p w:rsidR="009D4411" w:rsidRDefault="002D0FAC" w:rsidP="009D4411">
            <w:pPr>
              <w:widowControl w:val="0"/>
              <w:pBdr>
                <w:top w:val="nil"/>
                <w:left w:val="nil"/>
                <w:bottom w:val="nil"/>
                <w:right w:val="nil"/>
                <w:between w:val="nil"/>
              </w:pBdr>
              <w:ind w:left="-108" w:firstLine="108"/>
              <w:rPr>
                <w:rFonts w:ascii="BiauKai" w:hAnsi="BiauKai" w:cs="BiauKai" w:hint="eastAsia"/>
                <w:color w:val="000000"/>
              </w:rPr>
            </w:pPr>
            <w:r>
              <w:rPr>
                <w:rFonts w:ascii="BiauKai" w:eastAsia="BiauKai" w:hAnsi="BiauKai" w:cs="BiauKai"/>
                <w:color w:val="000000"/>
              </w:rPr>
              <w:t>(</w:t>
            </w:r>
            <w:r w:rsidR="009D4411">
              <w:rPr>
                <w:rFonts w:asciiTheme="minorEastAsia" w:hAnsiTheme="minorEastAsia" w:cs="BiauKai" w:hint="eastAsia"/>
                <w:color w:val="000000"/>
              </w:rPr>
              <w:t>5</w:t>
            </w:r>
            <w:r>
              <w:rPr>
                <w:rFonts w:ascii="BiauKai" w:eastAsia="BiauKai" w:hAnsi="BiauKai" w:cs="BiauKai"/>
                <w:color w:val="000000"/>
              </w:rPr>
              <w:t xml:space="preserve">) </w:t>
            </w:r>
            <w:r w:rsidR="009D4411">
              <w:rPr>
                <w:rFonts w:ascii="BiauKai" w:eastAsia="BiauKai" w:hAnsi="BiauKai" w:cs="BiauKai"/>
                <w:color w:val="000000"/>
              </w:rPr>
              <w:t>主題:資源回收與垃圾分</w:t>
            </w:r>
          </w:p>
          <w:p w:rsidR="009D4411" w:rsidRDefault="009D4411" w:rsidP="009D4411">
            <w:pPr>
              <w:widowControl w:val="0"/>
              <w:pBdr>
                <w:top w:val="nil"/>
                <w:left w:val="nil"/>
                <w:bottom w:val="nil"/>
                <w:right w:val="nil"/>
                <w:between w:val="nil"/>
              </w:pBdr>
              <w:ind w:left="-108" w:firstLine="108"/>
              <w:rPr>
                <w:rFonts w:ascii="BiauKai" w:eastAsia="BiauKai" w:hAnsi="BiauKai" w:cs="BiauKai"/>
                <w:color w:val="000000"/>
              </w:rPr>
            </w:pPr>
            <w:r>
              <w:rPr>
                <w:rFonts w:ascii="BiauKai" w:eastAsia="BiauKai" w:hAnsi="BiauKai" w:cs="BiauKai"/>
                <w:color w:val="000000"/>
              </w:rPr>
              <w:t>類</w:t>
            </w:r>
          </w:p>
          <w:p w:rsidR="009D4411" w:rsidRPr="000A0860" w:rsidRDefault="009D4411" w:rsidP="009D4411">
            <w:pPr>
              <w:widowControl w:val="0"/>
              <w:pBdr>
                <w:top w:val="nil"/>
                <w:left w:val="nil"/>
                <w:bottom w:val="nil"/>
                <w:right w:val="nil"/>
                <w:between w:val="nil"/>
              </w:pBdr>
              <w:ind w:left="-108" w:firstLine="108"/>
              <w:rPr>
                <w:rFonts w:ascii="BiauKai" w:hAnsi="BiauKai" w:cs="BiauKai" w:hint="eastAsia"/>
                <w:color w:val="000000"/>
              </w:rPr>
            </w:pPr>
            <w:r>
              <w:rPr>
                <w:rFonts w:ascii="BiauKai" w:eastAsia="BiauKai" w:hAnsi="BiauKai" w:cs="BiauKai"/>
                <w:color w:val="000000"/>
              </w:rPr>
              <w:t>時間:</w:t>
            </w:r>
            <w:r>
              <w:rPr>
                <w:rFonts w:ascii="BiauKai" w:hAnsi="BiauKai" w:cs="BiauKai" w:hint="eastAsia"/>
                <w:color w:val="000000"/>
              </w:rPr>
              <w:t>107.08.30</w:t>
            </w:r>
          </w:p>
          <w:p w:rsidR="009D4411" w:rsidRDefault="009D4411" w:rsidP="009D4411">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對象:</w:t>
            </w:r>
            <w:r>
              <w:rPr>
                <w:rFonts w:asciiTheme="minorEastAsia" w:hAnsiTheme="minorEastAsia" w:cs="BiauKai" w:hint="eastAsia"/>
                <w:color w:val="000000"/>
              </w:rPr>
              <w:t>全校學生</w:t>
            </w:r>
          </w:p>
          <w:p w:rsidR="009D4411" w:rsidRDefault="009D4411" w:rsidP="009D4411">
            <w:pPr>
              <w:widowControl w:val="0"/>
              <w:pBdr>
                <w:top w:val="nil"/>
                <w:left w:val="nil"/>
                <w:bottom w:val="nil"/>
                <w:right w:val="nil"/>
                <w:between w:val="nil"/>
              </w:pBdr>
              <w:rPr>
                <w:rFonts w:asciiTheme="minorEastAsia" w:hAnsiTheme="minorEastAsia" w:cs="BiauKai" w:hint="eastAsia"/>
                <w:color w:val="000000"/>
              </w:rPr>
            </w:pPr>
            <w:r>
              <w:rPr>
                <w:rFonts w:ascii="BiauKai" w:eastAsia="BiauKai" w:hAnsi="BiauKai" w:cs="BiauKai"/>
                <w:color w:val="000000"/>
              </w:rPr>
              <w:t xml:space="preserve">人數: </w:t>
            </w:r>
            <w:r>
              <w:rPr>
                <w:rFonts w:asciiTheme="minorEastAsia" w:hAnsiTheme="minorEastAsia" w:cs="BiauKai" w:hint="eastAsia"/>
                <w:color w:val="000000"/>
              </w:rPr>
              <w:t>112</w:t>
            </w:r>
            <w:r>
              <w:rPr>
                <w:rFonts w:asciiTheme="minorEastAsia" w:hAnsiTheme="minorEastAsia" w:cs="BiauKai" w:hint="eastAsia"/>
                <w:color w:val="000000"/>
              </w:rPr>
              <w:t>5</w:t>
            </w:r>
          </w:p>
          <w:p w:rsidR="009E1280" w:rsidRPr="00145F8A" w:rsidRDefault="009E1280" w:rsidP="00145F8A">
            <w:pPr>
              <w:widowControl w:val="0"/>
              <w:pBdr>
                <w:top w:val="nil"/>
                <w:left w:val="nil"/>
                <w:bottom w:val="nil"/>
                <w:right w:val="nil"/>
                <w:between w:val="nil"/>
              </w:pBdr>
              <w:rPr>
                <w:rFonts w:ascii="BiauKai" w:hAnsi="BiauKai" w:cs="BiauKai" w:hint="eastAsia"/>
                <w:color w:val="000000"/>
              </w:rPr>
            </w:pPr>
            <w:bookmarkStart w:id="3" w:name="2et92p0" w:colFirst="0" w:colLast="0"/>
            <w:bookmarkEnd w:id="3"/>
          </w:p>
          <w:p w:rsidR="009D4411" w:rsidRDefault="000A0860" w:rsidP="009D4411">
            <w:pPr>
              <w:widowControl w:val="0"/>
              <w:rPr>
                <w:rFonts w:ascii="BiauKai" w:eastAsia="BiauKai" w:hAnsi="BiauKai" w:cs="BiauKai"/>
              </w:rPr>
            </w:pPr>
            <w:r>
              <w:rPr>
                <w:rFonts w:ascii="BiauKai" w:eastAsia="BiauKai" w:hAnsi="BiauKai" w:cs="BiauKai"/>
                <w:color w:val="000000"/>
              </w:rPr>
              <w:t>(</w:t>
            </w:r>
            <w:r w:rsidR="009D4411">
              <w:rPr>
                <w:rFonts w:asciiTheme="minorEastAsia" w:hAnsiTheme="minorEastAsia" w:cs="BiauKai" w:hint="eastAsia"/>
                <w:color w:val="000000"/>
              </w:rPr>
              <w:t>6</w:t>
            </w:r>
            <w:r>
              <w:rPr>
                <w:rFonts w:ascii="BiauKai" w:eastAsia="BiauKai" w:hAnsi="BiauKai" w:cs="BiauKai"/>
                <w:color w:val="000000"/>
              </w:rPr>
              <w:t>)</w:t>
            </w:r>
            <w:r w:rsidR="009D4411">
              <w:rPr>
                <w:rFonts w:ascii="BiauKai" w:eastAsia="BiauKai" w:hAnsi="BiauKai" w:cs="BiauKai"/>
              </w:rPr>
              <w:t xml:space="preserve"> </w:t>
            </w:r>
            <w:r w:rsidR="009D4411">
              <w:rPr>
                <w:rFonts w:ascii="BiauKai" w:eastAsia="BiauKai" w:hAnsi="BiauKai" w:cs="BiauKai"/>
              </w:rPr>
              <w:t>主題：國家防災日地震防災演練</w:t>
            </w:r>
          </w:p>
          <w:p w:rsidR="009D4411" w:rsidRDefault="009D4411" w:rsidP="009D4411">
            <w:pPr>
              <w:widowControl w:val="0"/>
              <w:rPr>
                <w:rFonts w:ascii="BiauKai" w:hAnsi="BiauKai" w:cs="BiauKai" w:hint="eastAsia"/>
              </w:rPr>
            </w:pPr>
            <w:r>
              <w:rPr>
                <w:rFonts w:ascii="BiauKai" w:eastAsia="BiauKai" w:hAnsi="BiauKai" w:cs="BiauKai"/>
              </w:rPr>
              <w:t>時間： 107.09.21</w:t>
            </w:r>
          </w:p>
          <w:p w:rsidR="009D4411" w:rsidRDefault="009D4411" w:rsidP="009D4411">
            <w:pPr>
              <w:widowControl w:val="0"/>
              <w:rPr>
                <w:rFonts w:ascii="BiauKai" w:eastAsia="BiauKai" w:hAnsi="BiauKai" w:cs="BiauKai"/>
              </w:rPr>
            </w:pPr>
            <w:r>
              <w:rPr>
                <w:rFonts w:ascii="BiauKai" w:eastAsia="BiauKai" w:hAnsi="BiauKai" w:cs="BiauKai"/>
              </w:rPr>
              <w:t>對象：全校</w:t>
            </w:r>
          </w:p>
          <w:p w:rsidR="009E1280" w:rsidRDefault="009D4411" w:rsidP="009D4411">
            <w:pPr>
              <w:widowControl w:val="0"/>
              <w:pBdr>
                <w:top w:val="nil"/>
                <w:left w:val="nil"/>
                <w:bottom w:val="nil"/>
                <w:right w:val="nil"/>
                <w:between w:val="nil"/>
              </w:pBdr>
              <w:ind w:left="-108" w:firstLine="108"/>
              <w:rPr>
                <w:rFonts w:asciiTheme="minorEastAsia" w:hAnsiTheme="minorEastAsia" w:cs="BiauKai" w:hint="eastAsia"/>
                <w:color w:val="000000"/>
              </w:rPr>
            </w:pPr>
            <w:r>
              <w:rPr>
                <w:rFonts w:ascii="BiauKai" w:eastAsia="BiauKai" w:hAnsi="BiauKai" w:cs="BiauKai"/>
              </w:rPr>
              <w:t>人數：1025</w:t>
            </w:r>
          </w:p>
          <w:p w:rsidR="00AA696F" w:rsidRDefault="00AA696F" w:rsidP="00561E3C">
            <w:pPr>
              <w:widowControl w:val="0"/>
              <w:pBdr>
                <w:top w:val="nil"/>
                <w:left w:val="nil"/>
                <w:bottom w:val="nil"/>
                <w:right w:val="nil"/>
                <w:between w:val="nil"/>
              </w:pBdr>
              <w:rPr>
                <w:rFonts w:ascii="BiauKai" w:eastAsia="BiauKai" w:hAnsi="BiauKai" w:cs="BiauKai"/>
                <w:color w:val="000000"/>
              </w:rPr>
            </w:pPr>
          </w:p>
          <w:p w:rsidR="007C063F" w:rsidRDefault="000A0860" w:rsidP="007C063F">
            <w:pPr>
              <w:widowControl w:val="0"/>
              <w:rPr>
                <w:rFonts w:ascii="BiauKai" w:eastAsia="BiauKai" w:hAnsi="BiauKai" w:cs="BiauKai"/>
              </w:rPr>
            </w:pPr>
            <w:r>
              <w:rPr>
                <w:rFonts w:ascii="BiauKai" w:eastAsia="BiauKai" w:hAnsi="BiauKai" w:cs="BiauKai"/>
                <w:color w:val="000000"/>
              </w:rPr>
              <w:t>(</w:t>
            </w:r>
            <w:r w:rsidR="007C063F">
              <w:rPr>
                <w:rFonts w:asciiTheme="minorEastAsia" w:hAnsiTheme="minorEastAsia" w:cs="BiauKai" w:hint="eastAsia"/>
                <w:color w:val="000000"/>
              </w:rPr>
              <w:t>7)</w:t>
            </w:r>
            <w:r w:rsidR="007C063F">
              <w:rPr>
                <w:rFonts w:ascii="BiauKai" w:eastAsia="BiauKai" w:hAnsi="BiauKai" w:cs="BiauKai"/>
              </w:rPr>
              <w:t>主題：</w:t>
            </w:r>
            <w:r w:rsidR="007C063F">
              <w:rPr>
                <w:rFonts w:asciiTheme="minorEastAsia" w:hAnsiTheme="minorEastAsia" w:cs="BiauKai" w:hint="eastAsia"/>
              </w:rPr>
              <w:t>認識台灣</w:t>
            </w:r>
          </w:p>
          <w:p w:rsidR="007C063F" w:rsidRDefault="007C063F" w:rsidP="007C063F">
            <w:pPr>
              <w:widowControl w:val="0"/>
              <w:rPr>
                <w:rFonts w:ascii="BiauKai" w:hAnsi="BiauKai" w:cs="BiauKai" w:hint="eastAsia"/>
              </w:rPr>
            </w:pPr>
            <w:r>
              <w:rPr>
                <w:rFonts w:ascii="BiauKai" w:eastAsia="BiauKai" w:hAnsi="BiauKai" w:cs="BiauKai"/>
              </w:rPr>
              <w:t>時間： 107.09.</w:t>
            </w:r>
            <w:r>
              <w:rPr>
                <w:rFonts w:asciiTheme="minorEastAsia" w:hAnsiTheme="minorEastAsia" w:cs="BiauKai" w:hint="eastAsia"/>
              </w:rPr>
              <w:t>07</w:t>
            </w:r>
          </w:p>
          <w:p w:rsidR="007C063F" w:rsidRDefault="007C063F" w:rsidP="007C063F">
            <w:pPr>
              <w:widowControl w:val="0"/>
              <w:rPr>
                <w:rFonts w:ascii="BiauKai" w:eastAsia="BiauKai" w:hAnsi="BiauKai" w:cs="BiauKai"/>
              </w:rPr>
            </w:pPr>
            <w:r>
              <w:rPr>
                <w:rFonts w:ascii="BiauKai" w:eastAsia="BiauKai" w:hAnsi="BiauKai" w:cs="BiauKai"/>
              </w:rPr>
              <w:t>對象：</w:t>
            </w:r>
            <w:r>
              <w:rPr>
                <w:rFonts w:asciiTheme="minorEastAsia" w:hAnsiTheme="minorEastAsia" w:cs="BiauKai" w:hint="eastAsia"/>
              </w:rPr>
              <w:t>高中部全體同學</w:t>
            </w:r>
          </w:p>
          <w:p w:rsidR="007C063F" w:rsidRDefault="007C063F" w:rsidP="007C063F">
            <w:pPr>
              <w:widowControl w:val="0"/>
              <w:pBdr>
                <w:top w:val="nil"/>
                <w:left w:val="nil"/>
                <w:bottom w:val="nil"/>
                <w:right w:val="nil"/>
                <w:between w:val="nil"/>
              </w:pBdr>
              <w:ind w:left="-108" w:firstLine="108"/>
              <w:rPr>
                <w:rFonts w:asciiTheme="minorEastAsia" w:hAnsiTheme="minorEastAsia" w:cs="BiauKai" w:hint="eastAsia"/>
                <w:color w:val="000000"/>
              </w:rPr>
            </w:pPr>
            <w:r>
              <w:rPr>
                <w:rFonts w:ascii="BiauKai" w:eastAsia="BiauKai" w:hAnsi="BiauKai" w:cs="BiauKai"/>
              </w:rPr>
              <w:t>人數：</w:t>
            </w:r>
            <w:r>
              <w:rPr>
                <w:rFonts w:asciiTheme="minorEastAsia" w:hAnsiTheme="minorEastAsia" w:cs="BiauKai" w:hint="eastAsia"/>
              </w:rPr>
              <w:t>340</w:t>
            </w:r>
          </w:p>
          <w:p w:rsidR="007C063F" w:rsidRDefault="007C063F">
            <w:pPr>
              <w:widowControl w:val="0"/>
              <w:pBdr>
                <w:top w:val="nil"/>
                <w:left w:val="nil"/>
                <w:bottom w:val="nil"/>
                <w:right w:val="nil"/>
                <w:between w:val="nil"/>
              </w:pBdr>
              <w:rPr>
                <w:rFonts w:ascii="BiauKai" w:hAnsi="BiauKai" w:cs="BiauKai" w:hint="eastAsia"/>
                <w:color w:val="000000"/>
              </w:rPr>
            </w:pPr>
          </w:p>
          <w:p w:rsidR="009E1280" w:rsidRDefault="007C063F">
            <w:pPr>
              <w:widowControl w:val="0"/>
              <w:pBdr>
                <w:top w:val="nil"/>
                <w:left w:val="nil"/>
                <w:bottom w:val="nil"/>
                <w:right w:val="nil"/>
                <w:between w:val="nil"/>
              </w:pBdr>
              <w:rPr>
                <w:rFonts w:ascii="BiauKai" w:eastAsia="BiauKai" w:hAnsi="BiauKai" w:cs="BiauKai"/>
                <w:color w:val="000000"/>
              </w:rPr>
            </w:pPr>
            <w:r>
              <w:rPr>
                <w:rFonts w:asciiTheme="minorEastAsia" w:hAnsiTheme="minorEastAsia" w:cs="BiauKai" w:hint="eastAsia"/>
                <w:color w:val="000000"/>
              </w:rPr>
              <w:t>(8)</w:t>
            </w:r>
            <w:r w:rsidR="000A0860">
              <w:rPr>
                <w:rFonts w:ascii="BiauKai" w:eastAsia="BiauKai" w:hAnsi="BiauKai" w:cs="BiauKai"/>
                <w:color w:val="000000"/>
              </w:rPr>
              <w:t>主題：素食日-節能</w:t>
            </w:r>
            <w:proofErr w:type="gramStart"/>
            <w:r w:rsidR="000A0860">
              <w:rPr>
                <w:rFonts w:ascii="BiauKai" w:eastAsia="BiauKai" w:hAnsi="BiauKai" w:cs="BiauKai"/>
                <w:color w:val="000000"/>
              </w:rPr>
              <w:t>減碳愛</w:t>
            </w:r>
            <w:proofErr w:type="gramEnd"/>
            <w:r w:rsidR="000A0860">
              <w:rPr>
                <w:rFonts w:ascii="BiauKai" w:eastAsia="BiauKai" w:hAnsi="BiauKai" w:cs="BiauKai"/>
                <w:color w:val="000000"/>
              </w:rPr>
              <w:t>地球。</w:t>
            </w:r>
          </w:p>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 xml:space="preserve">時間： </w:t>
            </w:r>
            <w:r w:rsidR="00CF510D">
              <w:rPr>
                <w:rFonts w:asciiTheme="minorEastAsia" w:hAnsiTheme="minorEastAsia" w:cs="BiauKai" w:hint="eastAsia"/>
              </w:rPr>
              <w:t>全學年</w:t>
            </w:r>
          </w:p>
          <w:p w:rsidR="00561E3C" w:rsidRDefault="000A0860">
            <w:pPr>
              <w:widowControl w:val="0"/>
              <w:pBdr>
                <w:top w:val="nil"/>
                <w:left w:val="nil"/>
                <w:bottom w:val="nil"/>
                <w:right w:val="nil"/>
                <w:between w:val="nil"/>
              </w:pBdr>
              <w:rPr>
                <w:rFonts w:ascii="BiauKai" w:hAnsi="BiauKai" w:cs="BiauKai" w:hint="eastAsia"/>
                <w:color w:val="000000"/>
              </w:rPr>
            </w:pPr>
            <w:r>
              <w:rPr>
                <w:rFonts w:ascii="BiauKai" w:eastAsia="BiauKai" w:hAnsi="BiauKai" w:cs="BiauKai"/>
                <w:color w:val="000000"/>
              </w:rPr>
              <w:t>對象：</w:t>
            </w:r>
            <w:r>
              <w:rPr>
                <w:rFonts w:ascii="BiauKai" w:eastAsia="BiauKai" w:hAnsi="BiauKai" w:cs="BiauKai"/>
              </w:rPr>
              <w:t>素食者</w:t>
            </w:r>
          </w:p>
          <w:p w:rsidR="009E1280" w:rsidRDefault="000A0860">
            <w:pPr>
              <w:widowControl w:val="0"/>
              <w:pBdr>
                <w:top w:val="nil"/>
                <w:left w:val="nil"/>
                <w:bottom w:val="nil"/>
                <w:right w:val="nil"/>
                <w:between w:val="nil"/>
              </w:pBdr>
              <w:rPr>
                <w:rFonts w:ascii="BiauKai" w:hAnsi="BiauKai" w:cs="BiauKai" w:hint="eastAsia"/>
              </w:rPr>
            </w:pPr>
            <w:r>
              <w:rPr>
                <w:rFonts w:ascii="BiauKai" w:eastAsia="BiauKai" w:hAnsi="BiauKai" w:cs="BiauKai"/>
                <w:color w:val="000000"/>
              </w:rPr>
              <w:t>人數：</w:t>
            </w:r>
            <w:r>
              <w:rPr>
                <w:rFonts w:ascii="BiauKai" w:eastAsia="BiauKai" w:hAnsi="BiauKai" w:cs="BiauKai"/>
              </w:rPr>
              <w:t>10人</w:t>
            </w:r>
          </w:p>
          <w:p w:rsidR="00AA696F" w:rsidRPr="00AA696F" w:rsidRDefault="00AA696F">
            <w:pPr>
              <w:widowControl w:val="0"/>
              <w:pBdr>
                <w:top w:val="nil"/>
                <w:left w:val="nil"/>
                <w:bottom w:val="nil"/>
                <w:right w:val="nil"/>
                <w:between w:val="nil"/>
              </w:pBdr>
              <w:rPr>
                <w:rFonts w:ascii="BiauKai" w:hAnsi="BiauKai" w:cs="BiauKai" w:hint="eastAsia"/>
                <w:color w:val="000000"/>
              </w:rPr>
            </w:pPr>
          </w:p>
          <w:p w:rsidR="009D4411" w:rsidRPr="000A0860" w:rsidRDefault="000A0860" w:rsidP="009D4411">
            <w:pPr>
              <w:widowControl w:val="0"/>
              <w:pBdr>
                <w:top w:val="nil"/>
                <w:left w:val="nil"/>
                <w:bottom w:val="nil"/>
                <w:right w:val="nil"/>
                <w:between w:val="nil"/>
              </w:pBdr>
              <w:ind w:left="-108" w:firstLine="108"/>
              <w:rPr>
                <w:rFonts w:ascii="BiauKai" w:hAnsi="BiauKai" w:cs="BiauKai" w:hint="eastAsia"/>
                <w:color w:val="000000"/>
              </w:rPr>
            </w:pPr>
            <w:r>
              <w:rPr>
                <w:rFonts w:ascii="BiauKai" w:eastAsia="BiauKai" w:hAnsi="BiauKai" w:cs="BiauKai"/>
              </w:rPr>
              <w:t>(</w:t>
            </w:r>
            <w:r w:rsidR="007C063F">
              <w:rPr>
                <w:rFonts w:asciiTheme="minorEastAsia" w:hAnsiTheme="minorEastAsia" w:cs="BiauKai" w:hint="eastAsia"/>
              </w:rPr>
              <w:t>9</w:t>
            </w:r>
            <w:r>
              <w:rPr>
                <w:rFonts w:ascii="BiauKai" w:eastAsia="BiauKai" w:hAnsi="BiauKai" w:cs="BiauKai"/>
              </w:rPr>
              <w:t>)</w:t>
            </w:r>
            <w:r w:rsidR="009D4411">
              <w:rPr>
                <w:rFonts w:ascii="BiauKai" w:eastAsia="BiauKai" w:hAnsi="BiauKai" w:cs="BiauKai"/>
                <w:color w:val="000000"/>
              </w:rPr>
              <w:t xml:space="preserve"> </w:t>
            </w:r>
            <w:r w:rsidR="009D4411">
              <w:rPr>
                <w:rFonts w:ascii="BiauKai" w:eastAsia="BiauKai" w:hAnsi="BiauKai" w:cs="BiauKai"/>
                <w:color w:val="000000"/>
              </w:rPr>
              <w:t>主題:</w:t>
            </w:r>
            <w:r w:rsidR="009D4411">
              <w:rPr>
                <w:rFonts w:ascii="新細明體" w:eastAsia="新細明體" w:hAnsi="新細明體" w:cs="新細明體" w:hint="eastAsia"/>
                <w:color w:val="000000"/>
              </w:rPr>
              <w:t>永安漁港</w:t>
            </w:r>
            <w:r w:rsidR="009D4411">
              <w:rPr>
                <w:rFonts w:ascii="BiauKai" w:eastAsia="BiauKai" w:hAnsi="BiauKai" w:cs="BiauKai"/>
                <w:color w:val="000000"/>
              </w:rPr>
              <w:t>淨灘</w:t>
            </w:r>
          </w:p>
          <w:p w:rsidR="009D4411" w:rsidRPr="000A0860" w:rsidRDefault="009D4411" w:rsidP="009D4411">
            <w:pPr>
              <w:widowControl w:val="0"/>
              <w:pBdr>
                <w:top w:val="nil"/>
                <w:left w:val="nil"/>
                <w:bottom w:val="nil"/>
                <w:right w:val="nil"/>
                <w:between w:val="nil"/>
              </w:pBdr>
              <w:ind w:left="-108" w:firstLine="108"/>
              <w:rPr>
                <w:rFonts w:ascii="BiauKai" w:hAnsi="BiauKai" w:cs="BiauKai" w:hint="eastAsia"/>
                <w:color w:val="000000"/>
              </w:rPr>
            </w:pPr>
            <w:r>
              <w:rPr>
                <w:rFonts w:ascii="BiauKai" w:eastAsia="BiauKai" w:hAnsi="BiauKai" w:cs="BiauKai"/>
                <w:color w:val="000000"/>
              </w:rPr>
              <w:t xml:space="preserve">時間: </w:t>
            </w:r>
            <w:r>
              <w:rPr>
                <w:rFonts w:asciiTheme="minorEastAsia" w:hAnsiTheme="minorEastAsia" w:cs="BiauKai" w:hint="eastAsia"/>
                <w:color w:val="000000"/>
              </w:rPr>
              <w:t>107.12.08</w:t>
            </w:r>
          </w:p>
          <w:p w:rsidR="009D4411" w:rsidRDefault="009D4411" w:rsidP="009D4411">
            <w:pPr>
              <w:widowControl w:val="0"/>
              <w:pBdr>
                <w:top w:val="nil"/>
                <w:left w:val="nil"/>
                <w:bottom w:val="nil"/>
                <w:right w:val="nil"/>
                <w:between w:val="nil"/>
              </w:pBdr>
              <w:ind w:left="-108" w:firstLine="108"/>
              <w:rPr>
                <w:rFonts w:asciiTheme="minorEastAsia" w:hAnsiTheme="minorEastAsia" w:cs="BiauKai" w:hint="eastAsia"/>
                <w:color w:val="000000"/>
              </w:rPr>
            </w:pPr>
            <w:r>
              <w:rPr>
                <w:rFonts w:ascii="BiauKai" w:eastAsia="BiauKai" w:hAnsi="BiauKai" w:cs="BiauKai"/>
                <w:color w:val="000000"/>
              </w:rPr>
              <w:t>對象:</w:t>
            </w:r>
            <w:r>
              <w:rPr>
                <w:rFonts w:asciiTheme="minorEastAsia" w:hAnsiTheme="minorEastAsia" w:cs="BiauKai" w:hint="eastAsia"/>
                <w:color w:val="000000"/>
              </w:rPr>
              <w:t>高、國中學生</w:t>
            </w:r>
          </w:p>
          <w:p w:rsidR="009D4411" w:rsidRDefault="009D4411" w:rsidP="009D4411">
            <w:pPr>
              <w:widowControl w:val="0"/>
              <w:pBdr>
                <w:top w:val="nil"/>
                <w:left w:val="nil"/>
                <w:bottom w:val="nil"/>
                <w:right w:val="nil"/>
                <w:between w:val="nil"/>
              </w:pBdr>
              <w:ind w:left="-108" w:firstLine="108"/>
              <w:rPr>
                <w:rFonts w:ascii="BiauKai" w:eastAsia="BiauKai" w:hAnsi="BiauKai" w:cs="BiauKai"/>
                <w:color w:val="000000"/>
              </w:rPr>
            </w:pPr>
            <w:r>
              <w:rPr>
                <w:rFonts w:ascii="BiauKai" w:eastAsia="BiauKai" w:hAnsi="BiauKai" w:cs="BiauKai"/>
                <w:color w:val="000000"/>
              </w:rPr>
              <w:t>人數:</w:t>
            </w:r>
            <w:r>
              <w:rPr>
                <w:rFonts w:asciiTheme="minorEastAsia" w:hAnsiTheme="minorEastAsia" w:cs="BiauKai" w:hint="eastAsia"/>
                <w:color w:val="000000"/>
              </w:rPr>
              <w:t>80</w:t>
            </w:r>
          </w:p>
          <w:p w:rsidR="009D4411" w:rsidRPr="009D4411" w:rsidRDefault="009D4411" w:rsidP="009D4411">
            <w:pPr>
              <w:widowControl w:val="0"/>
              <w:rPr>
                <w:rFonts w:ascii="BiauKai" w:eastAsia="BiauKai" w:hAnsi="BiauKai" w:cs="BiauKai"/>
              </w:rPr>
            </w:pPr>
          </w:p>
          <w:p w:rsidR="009D4411" w:rsidRDefault="009D4411" w:rsidP="009D4411">
            <w:pPr>
              <w:widowControl w:val="0"/>
              <w:pBdr>
                <w:top w:val="nil"/>
                <w:left w:val="nil"/>
                <w:bottom w:val="nil"/>
                <w:right w:val="nil"/>
                <w:between w:val="nil"/>
              </w:pBdr>
              <w:ind w:left="-108" w:firstLine="108"/>
              <w:rPr>
                <w:rFonts w:ascii="新細明體" w:eastAsia="新細明體" w:hAnsi="新細明體" w:cs="新細明體" w:hint="eastAsia"/>
                <w:color w:val="000000"/>
              </w:rPr>
            </w:pPr>
            <w:r>
              <w:rPr>
                <w:rFonts w:ascii="BiauKai" w:eastAsia="BiauKai" w:hAnsi="BiauKai" w:cs="BiauKai"/>
              </w:rPr>
              <w:t>(</w:t>
            </w:r>
            <w:r w:rsidR="007C063F">
              <w:rPr>
                <w:rFonts w:asciiTheme="minorEastAsia" w:hAnsiTheme="minorEastAsia" w:cs="BiauKai" w:hint="eastAsia"/>
              </w:rPr>
              <w:t>10</w:t>
            </w:r>
            <w:r>
              <w:rPr>
                <w:rFonts w:ascii="BiauKai" w:eastAsia="BiauKai" w:hAnsi="BiauKai" w:cs="BiauKai"/>
              </w:rPr>
              <w:t>)</w:t>
            </w:r>
            <w:r>
              <w:rPr>
                <w:rFonts w:ascii="BiauKai" w:eastAsia="BiauKai" w:hAnsi="BiauKai" w:cs="BiauKai"/>
                <w:color w:val="000000"/>
              </w:rPr>
              <w:t xml:space="preserve"> 主題:</w:t>
            </w:r>
            <w:r>
              <w:rPr>
                <w:rFonts w:ascii="新細明體" w:eastAsia="新細明體" w:hAnsi="新細明體" w:cs="新細明體" w:hint="eastAsia"/>
                <w:color w:val="000000"/>
              </w:rPr>
              <w:t xml:space="preserve"> 草嶺古道淨山活</w:t>
            </w:r>
          </w:p>
          <w:p w:rsidR="009D4411" w:rsidRPr="000A0860" w:rsidRDefault="009D4411" w:rsidP="009D4411">
            <w:pPr>
              <w:widowControl w:val="0"/>
              <w:pBdr>
                <w:top w:val="nil"/>
                <w:left w:val="nil"/>
                <w:bottom w:val="nil"/>
                <w:right w:val="nil"/>
                <w:between w:val="nil"/>
              </w:pBdr>
              <w:ind w:left="-108" w:firstLine="108"/>
              <w:rPr>
                <w:rFonts w:ascii="BiauKai" w:hAnsi="BiauKai" w:cs="BiauKai" w:hint="eastAsia"/>
                <w:color w:val="000000"/>
              </w:rPr>
            </w:pPr>
            <w:r>
              <w:rPr>
                <w:rFonts w:ascii="新細明體" w:eastAsia="新細明體" w:hAnsi="新細明體" w:cs="新細明體" w:hint="eastAsia"/>
                <w:color w:val="000000"/>
              </w:rPr>
              <w:t>動</w:t>
            </w:r>
          </w:p>
          <w:p w:rsidR="009D4411" w:rsidRPr="000A0860" w:rsidRDefault="009D4411" w:rsidP="009D4411">
            <w:pPr>
              <w:widowControl w:val="0"/>
              <w:pBdr>
                <w:top w:val="nil"/>
                <w:left w:val="nil"/>
                <w:bottom w:val="nil"/>
                <w:right w:val="nil"/>
                <w:between w:val="nil"/>
              </w:pBdr>
              <w:ind w:left="-108" w:firstLine="108"/>
              <w:rPr>
                <w:rFonts w:ascii="BiauKai" w:hAnsi="BiauKai" w:cs="BiauKai" w:hint="eastAsia"/>
                <w:color w:val="000000"/>
              </w:rPr>
            </w:pPr>
            <w:r>
              <w:rPr>
                <w:rFonts w:ascii="BiauKai" w:eastAsia="BiauKai" w:hAnsi="BiauKai" w:cs="BiauKai"/>
                <w:color w:val="000000"/>
              </w:rPr>
              <w:t xml:space="preserve">時間: </w:t>
            </w:r>
            <w:r>
              <w:rPr>
                <w:rFonts w:asciiTheme="minorEastAsia" w:hAnsiTheme="minorEastAsia" w:cs="BiauKai" w:hint="eastAsia"/>
                <w:color w:val="000000"/>
              </w:rPr>
              <w:t>107.12.</w:t>
            </w:r>
            <w:r>
              <w:rPr>
                <w:rFonts w:asciiTheme="minorEastAsia" w:hAnsiTheme="minorEastAsia" w:cs="BiauKai" w:hint="eastAsia"/>
                <w:color w:val="000000"/>
              </w:rPr>
              <w:t>23</w:t>
            </w:r>
          </w:p>
          <w:p w:rsidR="009D4411" w:rsidRDefault="009D4411" w:rsidP="009D4411">
            <w:pPr>
              <w:widowControl w:val="0"/>
              <w:pBdr>
                <w:top w:val="nil"/>
                <w:left w:val="nil"/>
                <w:bottom w:val="nil"/>
                <w:right w:val="nil"/>
                <w:between w:val="nil"/>
              </w:pBdr>
              <w:ind w:left="-108" w:firstLine="108"/>
              <w:rPr>
                <w:rFonts w:asciiTheme="minorEastAsia" w:hAnsiTheme="minorEastAsia" w:cs="BiauKai" w:hint="eastAsia"/>
                <w:color w:val="000000"/>
              </w:rPr>
            </w:pPr>
            <w:r>
              <w:rPr>
                <w:rFonts w:ascii="BiauKai" w:eastAsia="BiauKai" w:hAnsi="BiauKai" w:cs="BiauKai"/>
                <w:color w:val="000000"/>
              </w:rPr>
              <w:t>對象:</w:t>
            </w:r>
            <w:r>
              <w:rPr>
                <w:rFonts w:asciiTheme="minorEastAsia" w:hAnsiTheme="minorEastAsia" w:cs="BiauKai" w:hint="eastAsia"/>
                <w:color w:val="000000"/>
              </w:rPr>
              <w:t>高、國中學生</w:t>
            </w:r>
          </w:p>
          <w:p w:rsidR="009D4411" w:rsidRDefault="009D4411" w:rsidP="009D4411">
            <w:pPr>
              <w:widowControl w:val="0"/>
              <w:pBdr>
                <w:top w:val="nil"/>
                <w:left w:val="nil"/>
                <w:bottom w:val="nil"/>
                <w:right w:val="nil"/>
                <w:between w:val="nil"/>
              </w:pBdr>
              <w:ind w:left="-108" w:firstLine="108"/>
              <w:rPr>
                <w:rFonts w:ascii="BiauKai" w:eastAsia="BiauKai" w:hAnsi="BiauKai" w:cs="BiauKai"/>
                <w:color w:val="000000"/>
              </w:rPr>
            </w:pPr>
            <w:r>
              <w:rPr>
                <w:rFonts w:ascii="BiauKai" w:eastAsia="BiauKai" w:hAnsi="BiauKai" w:cs="BiauKai"/>
                <w:color w:val="000000"/>
              </w:rPr>
              <w:t>人數:</w:t>
            </w:r>
            <w:r>
              <w:rPr>
                <w:rFonts w:asciiTheme="minorEastAsia" w:hAnsiTheme="minorEastAsia" w:cs="BiauKai" w:hint="eastAsia"/>
                <w:color w:val="000000"/>
              </w:rPr>
              <w:t>60</w:t>
            </w:r>
          </w:p>
          <w:p w:rsidR="009E1280" w:rsidRDefault="009E1280">
            <w:pPr>
              <w:widowControl w:val="0"/>
              <w:rPr>
                <w:rFonts w:ascii="BiauKai" w:hAnsi="BiauKai" w:cs="BiauKai" w:hint="eastAsia"/>
              </w:rPr>
            </w:pPr>
          </w:p>
          <w:p w:rsidR="009D4411" w:rsidRDefault="009D4411" w:rsidP="009D4411">
            <w:pPr>
              <w:widowControl w:val="0"/>
              <w:pBdr>
                <w:top w:val="nil"/>
                <w:left w:val="nil"/>
                <w:bottom w:val="nil"/>
                <w:right w:val="nil"/>
                <w:between w:val="nil"/>
              </w:pBdr>
              <w:ind w:left="-108" w:firstLine="108"/>
              <w:rPr>
                <w:rFonts w:ascii="新細明體" w:eastAsia="新細明體" w:hAnsi="新細明體" w:cs="新細明體" w:hint="eastAsia"/>
                <w:color w:val="000000"/>
              </w:rPr>
            </w:pPr>
            <w:r>
              <w:rPr>
                <w:rFonts w:ascii="BiauKai" w:eastAsia="BiauKai" w:hAnsi="BiauKai" w:cs="BiauKai"/>
              </w:rPr>
              <w:t>(</w:t>
            </w:r>
            <w:r w:rsidR="007C063F">
              <w:rPr>
                <w:rFonts w:asciiTheme="minorEastAsia" w:hAnsiTheme="minorEastAsia" w:cs="BiauKai" w:hint="eastAsia"/>
              </w:rPr>
              <w:t>11</w:t>
            </w:r>
            <w:r>
              <w:rPr>
                <w:rFonts w:ascii="BiauKai" w:eastAsia="BiauKai" w:hAnsi="BiauKai" w:cs="BiauKai"/>
              </w:rPr>
              <w:t>)</w:t>
            </w:r>
            <w:r>
              <w:rPr>
                <w:rFonts w:ascii="BiauKai" w:eastAsia="BiauKai" w:hAnsi="BiauKai" w:cs="BiauKai"/>
                <w:color w:val="000000"/>
              </w:rPr>
              <w:t xml:space="preserve"> 主題:</w:t>
            </w:r>
            <w:r>
              <w:rPr>
                <w:rFonts w:ascii="新細明體" w:eastAsia="新細明體" w:hAnsi="新細明體" w:cs="新細明體" w:hint="eastAsia"/>
                <w:color w:val="000000"/>
              </w:rPr>
              <w:t xml:space="preserve"> </w:t>
            </w:r>
            <w:r>
              <w:rPr>
                <w:rFonts w:ascii="新細明體" w:eastAsia="新細明體" w:hAnsi="新細明體" w:cs="新細明體" w:hint="eastAsia"/>
                <w:color w:val="000000"/>
              </w:rPr>
              <w:t>二手市集義賣活</w:t>
            </w:r>
          </w:p>
          <w:p w:rsidR="009D4411" w:rsidRPr="000A0860" w:rsidRDefault="009D4411" w:rsidP="009D4411">
            <w:pPr>
              <w:widowControl w:val="0"/>
              <w:pBdr>
                <w:top w:val="nil"/>
                <w:left w:val="nil"/>
                <w:bottom w:val="nil"/>
                <w:right w:val="nil"/>
                <w:between w:val="nil"/>
              </w:pBdr>
              <w:ind w:left="-108" w:firstLine="108"/>
              <w:rPr>
                <w:rFonts w:ascii="BiauKai" w:hAnsi="BiauKai" w:cs="BiauKai" w:hint="eastAsia"/>
                <w:color w:val="000000"/>
              </w:rPr>
            </w:pPr>
            <w:proofErr w:type="gramStart"/>
            <w:r>
              <w:rPr>
                <w:rFonts w:ascii="新細明體" w:eastAsia="新細明體" w:hAnsi="新細明體" w:cs="新細明體" w:hint="eastAsia"/>
                <w:color w:val="000000"/>
              </w:rPr>
              <w:t>動暨環境</w:t>
            </w:r>
            <w:proofErr w:type="gramEnd"/>
            <w:r>
              <w:rPr>
                <w:rFonts w:ascii="新細明體" w:eastAsia="新細明體" w:hAnsi="新細明體" w:cs="新細明體" w:hint="eastAsia"/>
                <w:color w:val="000000"/>
              </w:rPr>
              <w:t>教育宣導</w:t>
            </w:r>
          </w:p>
          <w:p w:rsidR="009D4411" w:rsidRPr="000A0860" w:rsidRDefault="009D4411" w:rsidP="009D4411">
            <w:pPr>
              <w:widowControl w:val="0"/>
              <w:pBdr>
                <w:top w:val="nil"/>
                <w:left w:val="nil"/>
                <w:bottom w:val="nil"/>
                <w:right w:val="nil"/>
                <w:between w:val="nil"/>
              </w:pBdr>
              <w:ind w:left="-108" w:firstLine="108"/>
              <w:rPr>
                <w:rFonts w:ascii="BiauKai" w:hAnsi="BiauKai" w:cs="BiauKai" w:hint="eastAsia"/>
                <w:color w:val="000000"/>
              </w:rPr>
            </w:pPr>
            <w:r>
              <w:rPr>
                <w:rFonts w:ascii="BiauKai" w:eastAsia="BiauKai" w:hAnsi="BiauKai" w:cs="BiauKai"/>
                <w:color w:val="000000"/>
              </w:rPr>
              <w:t xml:space="preserve">時間: </w:t>
            </w:r>
            <w:r>
              <w:rPr>
                <w:rFonts w:asciiTheme="minorEastAsia" w:hAnsiTheme="minorEastAsia" w:cs="BiauKai" w:hint="eastAsia"/>
                <w:color w:val="000000"/>
              </w:rPr>
              <w:t>107.12.2</w:t>
            </w:r>
            <w:r>
              <w:rPr>
                <w:rFonts w:asciiTheme="minorEastAsia" w:hAnsiTheme="minorEastAsia" w:cs="BiauKai" w:hint="eastAsia"/>
                <w:color w:val="000000"/>
              </w:rPr>
              <w:t>1-26</w:t>
            </w:r>
          </w:p>
          <w:p w:rsidR="009D4411" w:rsidRDefault="009D4411" w:rsidP="009D4411">
            <w:pPr>
              <w:widowControl w:val="0"/>
              <w:pBdr>
                <w:top w:val="nil"/>
                <w:left w:val="nil"/>
                <w:bottom w:val="nil"/>
                <w:right w:val="nil"/>
                <w:between w:val="nil"/>
              </w:pBdr>
              <w:ind w:left="-108" w:firstLine="108"/>
              <w:rPr>
                <w:rFonts w:asciiTheme="minorEastAsia" w:hAnsiTheme="minorEastAsia" w:cs="BiauKai" w:hint="eastAsia"/>
                <w:color w:val="000000"/>
              </w:rPr>
            </w:pPr>
            <w:r>
              <w:rPr>
                <w:rFonts w:ascii="BiauKai" w:eastAsia="BiauKai" w:hAnsi="BiauKai" w:cs="BiauKai"/>
                <w:color w:val="000000"/>
              </w:rPr>
              <w:t>對象:</w:t>
            </w:r>
            <w:r>
              <w:rPr>
                <w:rFonts w:asciiTheme="minorEastAsia" w:hAnsiTheme="minorEastAsia" w:cs="BiauKai" w:hint="eastAsia"/>
                <w:color w:val="000000"/>
              </w:rPr>
              <w:t>高、國中學生</w:t>
            </w:r>
          </w:p>
          <w:p w:rsidR="009D4411" w:rsidRDefault="009D4411" w:rsidP="009D4411">
            <w:pPr>
              <w:widowControl w:val="0"/>
              <w:pBdr>
                <w:top w:val="nil"/>
                <w:left w:val="nil"/>
                <w:bottom w:val="nil"/>
                <w:right w:val="nil"/>
                <w:between w:val="nil"/>
              </w:pBdr>
              <w:ind w:left="-108" w:firstLine="108"/>
              <w:rPr>
                <w:rFonts w:asciiTheme="minorEastAsia" w:hAnsiTheme="minorEastAsia" w:cs="BiauKai" w:hint="eastAsia"/>
                <w:color w:val="000000"/>
              </w:rPr>
            </w:pPr>
            <w:r>
              <w:rPr>
                <w:rFonts w:ascii="BiauKai" w:eastAsia="BiauKai" w:hAnsi="BiauKai" w:cs="BiauKai"/>
                <w:color w:val="000000"/>
              </w:rPr>
              <w:t>人數:</w:t>
            </w:r>
            <w:r>
              <w:rPr>
                <w:rFonts w:asciiTheme="minorEastAsia" w:hAnsiTheme="minorEastAsia" w:cs="BiauKai" w:hint="eastAsia"/>
                <w:color w:val="000000"/>
              </w:rPr>
              <w:t>1125</w:t>
            </w:r>
          </w:p>
          <w:p w:rsidR="009D4411" w:rsidRDefault="009D4411" w:rsidP="009D4411">
            <w:pPr>
              <w:widowControl w:val="0"/>
              <w:pBdr>
                <w:top w:val="nil"/>
                <w:left w:val="nil"/>
                <w:bottom w:val="nil"/>
                <w:right w:val="nil"/>
                <w:between w:val="nil"/>
              </w:pBdr>
              <w:ind w:left="-108" w:firstLine="108"/>
              <w:rPr>
                <w:rFonts w:ascii="BiauKai" w:eastAsia="BiauKai" w:hAnsi="BiauKai" w:cs="BiauKai"/>
                <w:color w:val="000000"/>
              </w:rPr>
            </w:pPr>
          </w:p>
          <w:p w:rsidR="009D4411" w:rsidRDefault="009D4411" w:rsidP="009D4411">
            <w:pPr>
              <w:widowControl w:val="0"/>
              <w:pBdr>
                <w:top w:val="nil"/>
                <w:left w:val="nil"/>
                <w:bottom w:val="nil"/>
                <w:right w:val="nil"/>
                <w:between w:val="nil"/>
              </w:pBdr>
              <w:ind w:left="-108" w:firstLine="108"/>
              <w:rPr>
                <w:rFonts w:ascii="新細明體" w:eastAsia="新細明體" w:hAnsi="新細明體" w:cs="新細明體" w:hint="eastAsia"/>
                <w:color w:val="000000"/>
              </w:rPr>
            </w:pPr>
            <w:r>
              <w:rPr>
                <w:rFonts w:ascii="BiauKai" w:eastAsia="BiauKai" w:hAnsi="BiauKai" w:cs="BiauKai"/>
              </w:rPr>
              <w:t>(</w:t>
            </w:r>
            <w:r>
              <w:rPr>
                <w:rFonts w:asciiTheme="minorEastAsia" w:hAnsiTheme="minorEastAsia" w:cs="BiauKai" w:hint="eastAsia"/>
              </w:rPr>
              <w:t>1</w:t>
            </w:r>
            <w:r w:rsidR="007C063F">
              <w:rPr>
                <w:rFonts w:asciiTheme="minorEastAsia" w:hAnsiTheme="minorEastAsia" w:cs="BiauKai" w:hint="eastAsia"/>
              </w:rPr>
              <w:t>2</w:t>
            </w:r>
            <w:r>
              <w:rPr>
                <w:rFonts w:ascii="BiauKai" w:eastAsia="BiauKai" w:hAnsi="BiauKai" w:cs="BiauKai"/>
              </w:rPr>
              <w:t>)</w:t>
            </w:r>
            <w:r>
              <w:rPr>
                <w:rFonts w:ascii="BiauKai" w:eastAsia="BiauKai" w:hAnsi="BiauKai" w:cs="BiauKai"/>
                <w:color w:val="000000"/>
              </w:rPr>
              <w:t xml:space="preserve"> 主題:</w:t>
            </w:r>
            <w:r>
              <w:rPr>
                <w:rFonts w:ascii="新細明體" w:eastAsia="新細明體" w:hAnsi="新細明體" w:cs="新細明體" w:hint="eastAsia"/>
                <w:color w:val="000000"/>
              </w:rPr>
              <w:t xml:space="preserve"> </w:t>
            </w:r>
            <w:r>
              <w:rPr>
                <w:rFonts w:ascii="新細明體" w:eastAsia="新細明體" w:hAnsi="新細明體" w:cs="新細明體" w:hint="eastAsia"/>
                <w:color w:val="000000"/>
              </w:rPr>
              <w:t>起風地日子，飛</w:t>
            </w:r>
          </w:p>
          <w:p w:rsidR="009D4411" w:rsidRPr="000A0860" w:rsidRDefault="009D4411" w:rsidP="009D4411">
            <w:pPr>
              <w:widowControl w:val="0"/>
              <w:pBdr>
                <w:top w:val="nil"/>
                <w:left w:val="nil"/>
                <w:bottom w:val="nil"/>
                <w:right w:val="nil"/>
                <w:between w:val="nil"/>
              </w:pBdr>
              <w:ind w:left="-108" w:firstLine="108"/>
              <w:rPr>
                <w:rFonts w:ascii="BiauKai" w:hAnsi="BiauKai" w:cs="BiauKai" w:hint="eastAsia"/>
                <w:color w:val="000000"/>
              </w:rPr>
            </w:pPr>
            <w:r>
              <w:rPr>
                <w:rFonts w:ascii="新細明體" w:eastAsia="新細明體" w:hAnsi="新細明體" w:cs="新細明體" w:hint="eastAsia"/>
                <w:color w:val="000000"/>
              </w:rPr>
              <w:t>翔的季節(裝置藝術)</w:t>
            </w:r>
          </w:p>
          <w:p w:rsidR="009D4411" w:rsidRPr="000A0860" w:rsidRDefault="009D4411" w:rsidP="009D4411">
            <w:pPr>
              <w:widowControl w:val="0"/>
              <w:pBdr>
                <w:top w:val="nil"/>
                <w:left w:val="nil"/>
                <w:bottom w:val="nil"/>
                <w:right w:val="nil"/>
                <w:between w:val="nil"/>
              </w:pBdr>
              <w:ind w:left="-108" w:firstLine="108"/>
              <w:rPr>
                <w:rFonts w:ascii="BiauKai" w:hAnsi="BiauKai" w:cs="BiauKai" w:hint="eastAsia"/>
                <w:color w:val="000000"/>
              </w:rPr>
            </w:pPr>
            <w:r>
              <w:rPr>
                <w:rFonts w:ascii="BiauKai" w:eastAsia="BiauKai" w:hAnsi="BiauKai" w:cs="BiauKai"/>
                <w:color w:val="000000"/>
              </w:rPr>
              <w:t xml:space="preserve">時間: </w:t>
            </w:r>
            <w:r>
              <w:rPr>
                <w:rFonts w:asciiTheme="minorEastAsia" w:hAnsiTheme="minorEastAsia" w:cs="BiauKai" w:hint="eastAsia"/>
                <w:color w:val="000000"/>
              </w:rPr>
              <w:t>107.12.1</w:t>
            </w:r>
            <w:r>
              <w:rPr>
                <w:rFonts w:asciiTheme="minorEastAsia" w:hAnsiTheme="minorEastAsia" w:cs="BiauKai" w:hint="eastAsia"/>
                <w:color w:val="000000"/>
              </w:rPr>
              <w:t>7</w:t>
            </w:r>
            <w:r>
              <w:rPr>
                <w:rFonts w:asciiTheme="minorEastAsia" w:hAnsiTheme="minorEastAsia" w:cs="BiauKai" w:hint="eastAsia"/>
                <w:color w:val="000000"/>
              </w:rPr>
              <w:t>-2</w:t>
            </w:r>
            <w:r>
              <w:rPr>
                <w:rFonts w:asciiTheme="minorEastAsia" w:hAnsiTheme="minorEastAsia" w:cs="BiauKai" w:hint="eastAsia"/>
                <w:color w:val="000000"/>
              </w:rPr>
              <w:t>9</w:t>
            </w:r>
          </w:p>
          <w:p w:rsidR="009D4411" w:rsidRDefault="009D4411" w:rsidP="009D4411">
            <w:pPr>
              <w:widowControl w:val="0"/>
              <w:pBdr>
                <w:top w:val="nil"/>
                <w:left w:val="nil"/>
                <w:bottom w:val="nil"/>
                <w:right w:val="nil"/>
                <w:between w:val="nil"/>
              </w:pBdr>
              <w:ind w:left="-108" w:firstLine="108"/>
              <w:rPr>
                <w:rFonts w:asciiTheme="minorEastAsia" w:hAnsiTheme="minorEastAsia" w:cs="BiauKai" w:hint="eastAsia"/>
                <w:color w:val="000000"/>
              </w:rPr>
            </w:pPr>
            <w:r>
              <w:rPr>
                <w:rFonts w:ascii="BiauKai" w:eastAsia="BiauKai" w:hAnsi="BiauKai" w:cs="BiauKai"/>
                <w:color w:val="000000"/>
              </w:rPr>
              <w:t>對象:</w:t>
            </w:r>
            <w:r w:rsidR="007C063F">
              <w:rPr>
                <w:rFonts w:asciiTheme="minorEastAsia" w:hAnsiTheme="minorEastAsia" w:cs="BiauKai" w:hint="eastAsia"/>
                <w:color w:val="000000"/>
              </w:rPr>
              <w:t>全校教職員工</w:t>
            </w:r>
          </w:p>
          <w:p w:rsidR="009D4411" w:rsidRDefault="009D4411" w:rsidP="009D4411">
            <w:pPr>
              <w:widowControl w:val="0"/>
              <w:pBdr>
                <w:top w:val="nil"/>
                <w:left w:val="nil"/>
                <w:bottom w:val="nil"/>
                <w:right w:val="nil"/>
                <w:between w:val="nil"/>
              </w:pBdr>
              <w:ind w:left="-108" w:firstLine="108"/>
              <w:rPr>
                <w:rFonts w:ascii="BiauKai" w:eastAsia="BiauKai" w:hAnsi="BiauKai" w:cs="BiauKai"/>
                <w:color w:val="000000"/>
              </w:rPr>
            </w:pPr>
            <w:r>
              <w:rPr>
                <w:rFonts w:ascii="BiauKai" w:eastAsia="BiauKai" w:hAnsi="BiauKai" w:cs="BiauKai"/>
                <w:color w:val="000000"/>
              </w:rPr>
              <w:t>人數:</w:t>
            </w:r>
            <w:r>
              <w:rPr>
                <w:rFonts w:asciiTheme="minorEastAsia" w:hAnsiTheme="minorEastAsia" w:cs="BiauKai" w:hint="eastAsia"/>
                <w:color w:val="000000"/>
              </w:rPr>
              <w:t>1125</w:t>
            </w:r>
          </w:p>
          <w:p w:rsidR="009D4411" w:rsidRPr="009D4411" w:rsidRDefault="009D4411">
            <w:pPr>
              <w:widowControl w:val="0"/>
              <w:rPr>
                <w:rFonts w:ascii="BiauKai" w:hAnsi="BiauKai" w:cs="BiauKai" w:hint="eastAsia"/>
              </w:rPr>
            </w:pPr>
          </w:p>
        </w:tc>
        <w:tc>
          <w:tcPr>
            <w:tcW w:w="3965" w:type="dxa"/>
            <w:gridSpan w:val="3"/>
          </w:tcPr>
          <w:p w:rsidR="009E1280" w:rsidRDefault="009E1280">
            <w:pPr>
              <w:widowControl w:val="0"/>
              <w:pBdr>
                <w:top w:val="nil"/>
                <w:left w:val="nil"/>
                <w:bottom w:val="nil"/>
                <w:right w:val="nil"/>
                <w:between w:val="nil"/>
              </w:pBdr>
              <w:ind w:left="200" w:hanging="200"/>
              <w:rPr>
                <w:rFonts w:ascii="BiauKai" w:eastAsia="BiauKai" w:hAnsi="BiauKai" w:cs="BiauKai"/>
                <w:color w:val="000000"/>
              </w:rPr>
            </w:pPr>
          </w:p>
        </w:tc>
        <w:tc>
          <w:tcPr>
            <w:tcW w:w="428" w:type="dxa"/>
          </w:tcPr>
          <w:p w:rsidR="009E1280" w:rsidRDefault="009E1280">
            <w:pPr>
              <w:widowControl w:val="0"/>
              <w:pBdr>
                <w:top w:val="nil"/>
                <w:left w:val="nil"/>
                <w:bottom w:val="nil"/>
                <w:right w:val="nil"/>
                <w:between w:val="nil"/>
              </w:pBdr>
              <w:ind w:left="-108"/>
              <w:rPr>
                <w:rFonts w:ascii="BiauKai" w:eastAsia="BiauKai" w:hAnsi="BiauKai" w:cs="BiauKai"/>
                <w:color w:val="000000"/>
              </w:rPr>
            </w:pPr>
          </w:p>
        </w:tc>
        <w:tc>
          <w:tcPr>
            <w:tcW w:w="570" w:type="dxa"/>
            <w:vAlign w:val="center"/>
          </w:tcPr>
          <w:p w:rsidR="009E1280" w:rsidRDefault="009E1280">
            <w:pPr>
              <w:widowControl w:val="0"/>
              <w:pBdr>
                <w:top w:val="nil"/>
                <w:left w:val="nil"/>
                <w:bottom w:val="nil"/>
                <w:right w:val="nil"/>
                <w:between w:val="nil"/>
              </w:pBdr>
              <w:ind w:left="-108"/>
              <w:jc w:val="center"/>
              <w:rPr>
                <w:rFonts w:ascii="BiauKai" w:eastAsia="BiauKai" w:hAnsi="BiauKai" w:cs="BiauKai"/>
                <w:color w:val="000000"/>
              </w:rPr>
            </w:pPr>
          </w:p>
        </w:tc>
      </w:tr>
      <w:tr w:rsidR="009E1280">
        <w:trPr>
          <w:trHeight w:val="6860"/>
        </w:trPr>
        <w:tc>
          <w:tcPr>
            <w:tcW w:w="317" w:type="dxa"/>
            <w:vMerge/>
          </w:tcPr>
          <w:p w:rsidR="009E1280" w:rsidRDefault="009E1280">
            <w:pPr>
              <w:widowControl w:val="0"/>
              <w:pBdr>
                <w:top w:val="nil"/>
                <w:left w:val="nil"/>
                <w:bottom w:val="nil"/>
                <w:right w:val="nil"/>
                <w:between w:val="nil"/>
              </w:pBdr>
              <w:spacing w:line="276" w:lineRule="auto"/>
              <w:rPr>
                <w:rFonts w:ascii="BiauKai" w:eastAsia="BiauKai" w:hAnsi="BiauKai" w:cs="BiauKai"/>
                <w:color w:val="000000"/>
              </w:rPr>
            </w:pPr>
          </w:p>
        </w:tc>
        <w:tc>
          <w:tcPr>
            <w:tcW w:w="1385" w:type="dxa"/>
            <w:vAlign w:val="center"/>
          </w:tcPr>
          <w:p w:rsidR="009E1280" w:rsidRDefault="000A0860">
            <w:pPr>
              <w:widowControl w:val="0"/>
              <w:pBdr>
                <w:top w:val="nil"/>
                <w:left w:val="nil"/>
                <w:bottom w:val="nil"/>
                <w:right w:val="nil"/>
                <w:between w:val="nil"/>
              </w:pBdr>
              <w:ind w:left="100" w:hanging="100"/>
              <w:jc w:val="both"/>
              <w:rPr>
                <w:rFonts w:ascii="BiauKai" w:eastAsia="BiauKai" w:hAnsi="BiauKai" w:cs="BiauKai"/>
                <w:color w:val="000000"/>
              </w:rPr>
            </w:pPr>
            <w:r>
              <w:rPr>
                <w:rFonts w:ascii="BiauKai" w:eastAsia="BiauKai" w:hAnsi="BiauKai" w:cs="BiauKai"/>
                <w:color w:val="000000"/>
              </w:rPr>
              <w:t>2.資源與能源永續利用</w:t>
            </w:r>
          </w:p>
        </w:tc>
        <w:tc>
          <w:tcPr>
            <w:tcW w:w="305"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403" w:type="dxa"/>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2"/>
                <w:szCs w:val="22"/>
              </w:rPr>
              <w:t>◎</w:t>
            </w:r>
          </w:p>
        </w:tc>
        <w:tc>
          <w:tcPr>
            <w:tcW w:w="284"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2691" w:type="dxa"/>
            <w:gridSpan w:val="4"/>
          </w:tcPr>
          <w:p w:rsidR="009E1280" w:rsidRPr="00EF79CB" w:rsidRDefault="000A0860">
            <w:pPr>
              <w:widowControl w:val="0"/>
              <w:pBdr>
                <w:top w:val="nil"/>
                <w:left w:val="nil"/>
                <w:bottom w:val="nil"/>
                <w:right w:val="nil"/>
                <w:between w:val="nil"/>
              </w:pBdr>
              <w:ind w:left="1" w:hanging="20"/>
              <w:rPr>
                <w:rFonts w:ascii="BiauKai" w:hAnsi="BiauKai" w:cs="BiauKai" w:hint="eastAsia"/>
                <w:color w:val="000000"/>
              </w:rPr>
            </w:pPr>
            <w:r>
              <w:rPr>
                <w:rFonts w:ascii="BiauKai" w:eastAsia="BiauKai" w:hAnsi="BiauKai" w:cs="BiauKai"/>
                <w:color w:val="000000"/>
              </w:rPr>
              <w:t>1.定期執行回收再利用並上網填報（請勾選）</w:t>
            </w:r>
          </w:p>
          <w:p w:rsidR="009E1280" w:rsidRDefault="000A0860">
            <w:pPr>
              <w:widowControl w:val="0"/>
              <w:pBdr>
                <w:top w:val="nil"/>
                <w:left w:val="nil"/>
                <w:bottom w:val="nil"/>
                <w:right w:val="nil"/>
                <w:between w:val="nil"/>
              </w:pBdr>
              <w:ind w:left="1" w:hanging="20"/>
              <w:rPr>
                <w:rFonts w:ascii="BiauKai" w:eastAsia="BiauKai" w:hAnsi="BiauKai" w:cs="BiauKai"/>
                <w:color w:val="000000"/>
              </w:rPr>
            </w:pPr>
            <w:r>
              <w:rPr>
                <w:rFonts w:ascii="BiauKai" w:eastAsia="BiauKai" w:hAnsi="BiauKai" w:cs="BiauKai"/>
                <w:color w:val="000000"/>
                <w:highlight w:val="black"/>
              </w:rPr>
              <w:t>□</w:t>
            </w:r>
            <w:r>
              <w:rPr>
                <w:rFonts w:ascii="BiauKai" w:eastAsia="BiauKai" w:hAnsi="BiauKai" w:cs="BiauKai"/>
                <w:color w:val="000000"/>
              </w:rPr>
              <w:t>二手制服 □教科書 □學用品</w:t>
            </w:r>
          </w:p>
          <w:p w:rsidR="009E1280" w:rsidRDefault="000A0860">
            <w:pPr>
              <w:widowControl w:val="0"/>
              <w:pBdr>
                <w:top w:val="nil"/>
                <w:left w:val="nil"/>
                <w:bottom w:val="nil"/>
                <w:right w:val="nil"/>
                <w:between w:val="nil"/>
              </w:pBdr>
              <w:ind w:left="1" w:hanging="20"/>
              <w:rPr>
                <w:rFonts w:ascii="BiauKai" w:eastAsia="BiauKai" w:hAnsi="BiauKai" w:cs="BiauKai"/>
                <w:color w:val="000000"/>
              </w:rPr>
            </w:pPr>
            <w:r>
              <w:rPr>
                <w:rFonts w:ascii="BiauKai" w:eastAsia="BiauKai" w:hAnsi="BiauKai" w:cs="BiauKai"/>
                <w:color w:val="000000"/>
              </w:rPr>
              <w:t>2.訂定實驗場所安全衛生工作守則，並張貼於各實驗場所</w:t>
            </w:r>
          </w:p>
          <w:p w:rsidR="009E1280" w:rsidRPr="00EF79CB" w:rsidRDefault="000A0860">
            <w:pPr>
              <w:widowControl w:val="0"/>
              <w:pBdr>
                <w:top w:val="nil"/>
                <w:left w:val="nil"/>
                <w:bottom w:val="nil"/>
                <w:right w:val="nil"/>
                <w:between w:val="nil"/>
              </w:pBdr>
              <w:ind w:left="1" w:hanging="20"/>
              <w:rPr>
                <w:rFonts w:ascii="BiauKai" w:hAnsi="BiauKai" w:cs="BiauKai" w:hint="eastAsia"/>
                <w:color w:val="000000"/>
              </w:rPr>
            </w:pPr>
            <w:r>
              <w:rPr>
                <w:rFonts w:ascii="BiauKai" w:eastAsia="BiauKai" w:hAnsi="BiauKai" w:cs="BiauKai"/>
                <w:color w:val="000000"/>
              </w:rPr>
              <w:t xml:space="preserve">   </w:t>
            </w:r>
            <w:r>
              <w:rPr>
                <w:rFonts w:ascii="BiauKai" w:eastAsia="BiauKai" w:hAnsi="BiauKai" w:cs="BiauKai"/>
                <w:color w:val="000000"/>
                <w:highlight w:val="black"/>
              </w:rPr>
              <w:t>□</w:t>
            </w:r>
            <w:r>
              <w:rPr>
                <w:rFonts w:ascii="BiauKai" w:eastAsia="BiauKai" w:hAnsi="BiauKai" w:cs="BiauKai"/>
                <w:color w:val="000000"/>
              </w:rPr>
              <w:t>是   □否</w:t>
            </w:r>
          </w:p>
          <w:p w:rsidR="009E1280" w:rsidRPr="00EF79CB" w:rsidRDefault="000A0860">
            <w:pPr>
              <w:widowControl w:val="0"/>
              <w:pBdr>
                <w:top w:val="nil"/>
                <w:left w:val="nil"/>
                <w:bottom w:val="nil"/>
                <w:right w:val="nil"/>
                <w:between w:val="nil"/>
              </w:pBdr>
              <w:ind w:left="255" w:hanging="274"/>
              <w:rPr>
                <w:rFonts w:ascii="BiauKai" w:hAnsi="BiauKai" w:cs="BiauKai" w:hint="eastAsia"/>
                <w:color w:val="000000"/>
              </w:rPr>
            </w:pPr>
            <w:r>
              <w:rPr>
                <w:rFonts w:ascii="BiauKai" w:eastAsia="BiauKai" w:hAnsi="BiauKai" w:cs="BiauKai"/>
                <w:color w:val="000000"/>
              </w:rPr>
              <w:t>3. 其他各項作為請複選</w:t>
            </w:r>
          </w:p>
          <w:p w:rsidR="009E1280" w:rsidRDefault="000A0860">
            <w:pPr>
              <w:widowControl w:val="0"/>
              <w:pBdr>
                <w:top w:val="nil"/>
                <w:left w:val="nil"/>
                <w:bottom w:val="nil"/>
                <w:right w:val="nil"/>
                <w:between w:val="nil"/>
              </w:pBdr>
              <w:ind w:left="255"/>
              <w:rPr>
                <w:rFonts w:ascii="BiauKai" w:eastAsia="BiauKai" w:hAnsi="BiauKai" w:cs="BiauKai"/>
                <w:color w:val="000000"/>
              </w:rPr>
            </w:pPr>
            <w:r>
              <w:rPr>
                <w:rFonts w:ascii="BiauKai" w:eastAsia="BiauKai" w:hAnsi="BiauKai" w:cs="BiauKai"/>
                <w:color w:val="000000"/>
                <w:highlight w:val="black"/>
              </w:rPr>
              <w:t>□</w:t>
            </w:r>
            <w:r>
              <w:rPr>
                <w:rFonts w:ascii="BiauKai" w:eastAsia="BiauKai" w:hAnsi="BiauKai" w:cs="BiauKai"/>
                <w:color w:val="000000"/>
              </w:rPr>
              <w:t>校園內全面推動禁用免洗餐具及使用環保杯</w:t>
            </w:r>
          </w:p>
          <w:p w:rsidR="009E1280" w:rsidRDefault="000A0860">
            <w:pPr>
              <w:widowControl w:val="0"/>
              <w:pBdr>
                <w:top w:val="nil"/>
                <w:left w:val="nil"/>
                <w:bottom w:val="nil"/>
                <w:right w:val="nil"/>
                <w:between w:val="nil"/>
              </w:pBdr>
              <w:ind w:left="255"/>
              <w:rPr>
                <w:rFonts w:ascii="BiauKai" w:eastAsia="BiauKai" w:hAnsi="BiauKai" w:cs="BiauKai"/>
                <w:color w:val="000000"/>
              </w:rPr>
            </w:pPr>
            <w:r>
              <w:rPr>
                <w:rFonts w:ascii="BiauKai" w:eastAsia="BiauKai" w:hAnsi="BiauKai" w:cs="BiauKai"/>
                <w:color w:val="000000"/>
                <w:highlight w:val="black"/>
              </w:rPr>
              <w:t>□</w:t>
            </w:r>
            <w:r>
              <w:rPr>
                <w:rFonts w:ascii="BiauKai" w:eastAsia="BiauKai" w:hAnsi="BiauKai" w:cs="BiauKai"/>
                <w:color w:val="000000"/>
              </w:rPr>
              <w:t>學校飲水百分百定期送檢化驗與養護，提倡喝白開水</w:t>
            </w:r>
          </w:p>
          <w:p w:rsidR="009E1280" w:rsidRDefault="000A0860">
            <w:pPr>
              <w:widowControl w:val="0"/>
              <w:pBdr>
                <w:top w:val="nil"/>
                <w:left w:val="nil"/>
                <w:bottom w:val="nil"/>
                <w:right w:val="nil"/>
                <w:between w:val="nil"/>
              </w:pBdr>
              <w:ind w:left="255"/>
              <w:rPr>
                <w:rFonts w:ascii="BiauKai" w:hAnsi="BiauKai" w:cs="BiauKai" w:hint="eastAsia"/>
                <w:color w:val="000000"/>
              </w:rPr>
            </w:pPr>
            <w:r>
              <w:rPr>
                <w:rFonts w:ascii="BiauKai" w:eastAsia="BiauKai" w:hAnsi="BiauKai" w:cs="BiauKai"/>
                <w:color w:val="000000"/>
                <w:highlight w:val="black"/>
              </w:rPr>
              <w:t>□</w:t>
            </w:r>
            <w:r>
              <w:rPr>
                <w:rFonts w:ascii="BiauKai" w:eastAsia="BiauKai" w:hAnsi="BiauKai" w:cs="BiauKai"/>
                <w:color w:val="000000"/>
              </w:rPr>
              <w:t>有效利用廚餘</w:t>
            </w:r>
          </w:p>
          <w:p w:rsidR="00561E3C" w:rsidRPr="00561E3C" w:rsidRDefault="00561E3C">
            <w:pPr>
              <w:widowControl w:val="0"/>
              <w:pBdr>
                <w:top w:val="nil"/>
                <w:left w:val="nil"/>
                <w:bottom w:val="nil"/>
                <w:right w:val="nil"/>
                <w:between w:val="nil"/>
              </w:pBdr>
              <w:ind w:left="255"/>
              <w:rPr>
                <w:rFonts w:ascii="BiauKai" w:hAnsi="BiauKai" w:cs="BiauKai" w:hint="eastAsia"/>
                <w:color w:val="000000"/>
              </w:rPr>
            </w:pPr>
          </w:p>
          <w:p w:rsidR="00AA696F" w:rsidRDefault="000A0860">
            <w:pPr>
              <w:widowControl w:val="0"/>
              <w:pBdr>
                <w:top w:val="nil"/>
                <w:left w:val="nil"/>
                <w:bottom w:val="nil"/>
                <w:right w:val="nil"/>
                <w:between w:val="nil"/>
              </w:pBdr>
              <w:ind w:left="255"/>
              <w:rPr>
                <w:rFonts w:ascii="BiauKai" w:hAnsi="BiauKai" w:cs="BiauKai" w:hint="eastAsia"/>
                <w:color w:val="000000"/>
              </w:rPr>
            </w:pPr>
            <w:r>
              <w:rPr>
                <w:rFonts w:ascii="BiauKai" w:eastAsia="BiauKai" w:hAnsi="BiauKai" w:cs="BiauKai"/>
                <w:color w:val="000000"/>
                <w:highlight w:val="black"/>
              </w:rPr>
              <w:t>□</w:t>
            </w:r>
            <w:r>
              <w:rPr>
                <w:rFonts w:ascii="BiauKai" w:eastAsia="BiauKai" w:hAnsi="BiauKai" w:cs="BiauKai"/>
                <w:color w:val="000000"/>
              </w:rPr>
              <w:t>落實政府機關及學校四省專案(水、電、油、紙)</w:t>
            </w:r>
          </w:p>
          <w:p w:rsidR="009E1280" w:rsidRDefault="000A0860">
            <w:pPr>
              <w:widowControl w:val="0"/>
              <w:pBdr>
                <w:top w:val="nil"/>
                <w:left w:val="nil"/>
                <w:bottom w:val="nil"/>
                <w:right w:val="nil"/>
                <w:between w:val="nil"/>
              </w:pBdr>
              <w:ind w:left="255"/>
              <w:rPr>
                <w:rFonts w:ascii="BiauKai" w:eastAsia="BiauKai" w:hAnsi="BiauKai" w:cs="BiauKai"/>
                <w:color w:val="000000"/>
              </w:rPr>
            </w:pPr>
            <w:r>
              <w:rPr>
                <w:rFonts w:ascii="BiauKai" w:eastAsia="BiauKai" w:hAnsi="BiauKai" w:cs="BiauKai"/>
                <w:color w:val="000000"/>
              </w:rPr>
              <w:t>，定期上網填報。</w:t>
            </w:r>
          </w:p>
          <w:p w:rsidR="009E1280" w:rsidRDefault="000A0860">
            <w:pPr>
              <w:widowControl w:val="0"/>
              <w:pBdr>
                <w:top w:val="nil"/>
                <w:left w:val="nil"/>
                <w:bottom w:val="nil"/>
                <w:right w:val="nil"/>
                <w:between w:val="nil"/>
              </w:pBdr>
              <w:ind w:left="255"/>
              <w:rPr>
                <w:rFonts w:ascii="BiauKai" w:hAnsi="BiauKai" w:cs="BiauKai" w:hint="eastAsia"/>
                <w:color w:val="000000"/>
              </w:rPr>
            </w:pPr>
            <w:r>
              <w:rPr>
                <w:rFonts w:ascii="BiauKai" w:eastAsia="BiauKai" w:hAnsi="BiauKai" w:cs="BiauKai"/>
                <w:color w:val="000000"/>
                <w:highlight w:val="black"/>
              </w:rPr>
              <w:t>□</w:t>
            </w:r>
            <w:r>
              <w:rPr>
                <w:rFonts w:ascii="BiauKai" w:eastAsia="BiauKai" w:hAnsi="BiauKai" w:cs="BiauKai"/>
                <w:color w:val="000000"/>
              </w:rPr>
              <w:t>更換省電照明工具</w:t>
            </w:r>
          </w:p>
          <w:p w:rsidR="00561E3C" w:rsidRPr="00561E3C" w:rsidRDefault="00561E3C">
            <w:pPr>
              <w:widowControl w:val="0"/>
              <w:pBdr>
                <w:top w:val="nil"/>
                <w:left w:val="nil"/>
                <w:bottom w:val="nil"/>
                <w:right w:val="nil"/>
                <w:between w:val="nil"/>
              </w:pBdr>
              <w:ind w:left="255"/>
              <w:rPr>
                <w:rFonts w:ascii="BiauKai" w:hAnsi="BiauKai" w:cs="BiauKai" w:hint="eastAsia"/>
                <w:color w:val="000000"/>
              </w:rPr>
            </w:pPr>
          </w:p>
          <w:p w:rsidR="009E1280" w:rsidRDefault="000A0860">
            <w:pPr>
              <w:widowControl w:val="0"/>
              <w:pBdr>
                <w:top w:val="nil"/>
                <w:left w:val="nil"/>
                <w:bottom w:val="nil"/>
                <w:right w:val="nil"/>
                <w:between w:val="nil"/>
              </w:pBdr>
              <w:ind w:left="255"/>
              <w:rPr>
                <w:rFonts w:ascii="BiauKai" w:eastAsia="BiauKai" w:hAnsi="BiauKai" w:cs="BiauKai"/>
                <w:color w:val="000000"/>
              </w:rPr>
            </w:pPr>
            <w:r>
              <w:rPr>
                <w:rFonts w:ascii="BiauKai" w:eastAsia="BiauKai" w:hAnsi="BiauKai" w:cs="BiauKai"/>
                <w:color w:val="000000"/>
                <w:highlight w:val="black"/>
              </w:rPr>
              <w:t>□</w:t>
            </w:r>
            <w:r>
              <w:rPr>
                <w:rFonts w:ascii="BiauKai" w:eastAsia="BiauKai" w:hAnsi="BiauKai" w:cs="BiauKai"/>
                <w:color w:val="000000"/>
              </w:rPr>
              <w:t>節約用水用電具體作為（制訂節水管理措施，加裝省水龍頭、二段式沖水系統）</w:t>
            </w:r>
          </w:p>
          <w:p w:rsidR="009E1280" w:rsidRDefault="000A0860">
            <w:pPr>
              <w:widowControl w:val="0"/>
              <w:pBdr>
                <w:top w:val="nil"/>
                <w:left w:val="nil"/>
                <w:bottom w:val="nil"/>
                <w:right w:val="nil"/>
                <w:between w:val="nil"/>
              </w:pBdr>
              <w:ind w:left="255"/>
              <w:rPr>
                <w:rFonts w:ascii="BiauKai" w:eastAsia="BiauKai" w:hAnsi="BiauKai" w:cs="BiauKai"/>
                <w:color w:val="000000"/>
              </w:rPr>
            </w:pPr>
            <w:r>
              <w:rPr>
                <w:rFonts w:ascii="BiauKai" w:eastAsia="BiauKai" w:hAnsi="BiauKai" w:cs="BiauKai"/>
                <w:color w:val="000000"/>
                <w:highlight w:val="black"/>
              </w:rPr>
              <w:t>□</w:t>
            </w:r>
            <w:r>
              <w:rPr>
                <w:rFonts w:ascii="BiauKai" w:eastAsia="BiauKai" w:hAnsi="BiauKai" w:cs="BiauKai"/>
                <w:color w:val="000000"/>
              </w:rPr>
              <w:t>落實源頭減廢、垃圾減量、資源回收</w:t>
            </w:r>
          </w:p>
          <w:p w:rsidR="009E1280" w:rsidRDefault="000A0860">
            <w:pPr>
              <w:widowControl w:val="0"/>
              <w:numPr>
                <w:ilvl w:val="0"/>
                <w:numId w:val="1"/>
              </w:numPr>
              <w:pBdr>
                <w:top w:val="nil"/>
                <w:left w:val="nil"/>
                <w:bottom w:val="nil"/>
                <w:right w:val="nil"/>
                <w:between w:val="nil"/>
              </w:pBdr>
              <w:ind w:left="255" w:hanging="274"/>
              <w:rPr>
                <w:color w:val="000000"/>
              </w:rPr>
            </w:pPr>
            <w:r>
              <w:rPr>
                <w:rFonts w:ascii="BiauKai" w:eastAsia="BiauKai" w:hAnsi="BiauKai" w:cs="BiauKai"/>
                <w:color w:val="000000"/>
              </w:rPr>
              <w:t>利用落葉製作堆肥</w:t>
            </w:r>
          </w:p>
          <w:p w:rsidR="009E1280" w:rsidRDefault="000A0860">
            <w:pPr>
              <w:widowControl w:val="0"/>
              <w:pBdr>
                <w:top w:val="nil"/>
                <w:left w:val="nil"/>
                <w:bottom w:val="nil"/>
                <w:right w:val="nil"/>
                <w:between w:val="nil"/>
              </w:pBdr>
              <w:ind w:left="255"/>
              <w:rPr>
                <w:rFonts w:ascii="BiauKai" w:eastAsia="BiauKai" w:hAnsi="BiauKai" w:cs="BiauKai"/>
                <w:color w:val="000000"/>
              </w:rPr>
            </w:pPr>
            <w:r>
              <w:rPr>
                <w:rFonts w:ascii="BiauKai" w:eastAsia="BiauKai" w:hAnsi="BiauKai" w:cs="BiauKai"/>
                <w:color w:val="000000"/>
                <w:highlight w:val="black"/>
              </w:rPr>
              <w:t>□</w:t>
            </w:r>
            <w:r>
              <w:rPr>
                <w:rFonts w:ascii="BiauKai" w:eastAsia="BiauKai" w:hAnsi="BiauKai" w:cs="BiauKai"/>
                <w:color w:val="000000"/>
              </w:rPr>
              <w:t>年度綠色採購比率（  100 ）％</w:t>
            </w:r>
          </w:p>
          <w:p w:rsidR="009E1280" w:rsidRDefault="000A0860" w:rsidP="00B1768F">
            <w:pPr>
              <w:widowControl w:val="0"/>
              <w:numPr>
                <w:ilvl w:val="0"/>
                <w:numId w:val="1"/>
              </w:numPr>
              <w:pBdr>
                <w:top w:val="nil"/>
                <w:left w:val="nil"/>
                <w:bottom w:val="nil"/>
                <w:right w:val="nil"/>
                <w:between w:val="nil"/>
              </w:pBdr>
              <w:ind w:left="255" w:hanging="274"/>
              <w:rPr>
                <w:rFonts w:ascii="BiauKai" w:eastAsia="BiauKai" w:hAnsi="BiauKai" w:cs="BiauKai"/>
                <w:color w:val="000000"/>
              </w:rPr>
            </w:pPr>
            <w:r>
              <w:rPr>
                <w:rFonts w:ascii="新細明體" w:eastAsia="新細明體" w:hAnsi="新細明體" w:cs="新細明體" w:hint="eastAsia"/>
                <w:color w:val="000000"/>
              </w:rPr>
              <w:t>其它</w:t>
            </w:r>
            <w:r>
              <w:rPr>
                <w:rFonts w:ascii="BiauKai" w:eastAsia="BiauKai" w:hAnsi="BiauKai" w:cs="BiauKai"/>
                <w:color w:val="000000"/>
                <w:u w:val="single"/>
              </w:rPr>
              <w:t xml:space="preserve">                   </w:t>
            </w:r>
          </w:p>
        </w:tc>
        <w:tc>
          <w:tcPr>
            <w:tcW w:w="3965" w:type="dxa"/>
            <w:gridSpan w:val="3"/>
          </w:tcPr>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1.上網填報二手制服、教科書及學用品回收再利用情形，並列為定期行事執行。</w:t>
            </w:r>
          </w:p>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2.實驗室、化糞池及廚房污水之污染物質百分百處理。</w:t>
            </w:r>
          </w:p>
        </w:tc>
        <w:tc>
          <w:tcPr>
            <w:tcW w:w="428" w:type="dxa"/>
          </w:tcPr>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學</w:t>
            </w:r>
            <w:proofErr w:type="gramStart"/>
            <w:r>
              <w:rPr>
                <w:rFonts w:ascii="BiauKai" w:eastAsia="BiauKai" w:hAnsi="BiauKai" w:cs="BiauKai"/>
                <w:color w:val="000000"/>
              </w:rPr>
              <w:t>務</w:t>
            </w:r>
            <w:proofErr w:type="gramEnd"/>
            <w:r>
              <w:rPr>
                <w:rFonts w:ascii="BiauKai" w:eastAsia="BiauKai" w:hAnsi="BiauKai" w:cs="BiauKai"/>
                <w:color w:val="000000"/>
              </w:rPr>
              <w:t>處</w:t>
            </w:r>
          </w:p>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w:t>
            </w:r>
          </w:p>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總務處</w:t>
            </w:r>
          </w:p>
        </w:tc>
        <w:tc>
          <w:tcPr>
            <w:tcW w:w="570" w:type="dxa"/>
            <w:vAlign w:val="center"/>
          </w:tcPr>
          <w:p w:rsidR="009E1280" w:rsidRDefault="000A0860">
            <w:pPr>
              <w:widowControl w:val="0"/>
              <w:pBdr>
                <w:top w:val="nil"/>
                <w:left w:val="nil"/>
                <w:bottom w:val="nil"/>
                <w:right w:val="nil"/>
                <w:between w:val="nil"/>
              </w:pBdr>
              <w:ind w:left="-108"/>
              <w:jc w:val="center"/>
              <w:rPr>
                <w:rFonts w:ascii="BiauKai" w:eastAsia="BiauKai" w:hAnsi="BiauKai" w:cs="BiauKai"/>
                <w:color w:val="000000"/>
              </w:rPr>
            </w:pPr>
            <w:r>
              <w:rPr>
                <w:rFonts w:ascii="BiauKai" w:eastAsia="BiauKai" w:hAnsi="BiauKai" w:cs="BiauKai"/>
                <w:color w:val="000000"/>
              </w:rPr>
              <w:t>佐證資料</w:t>
            </w:r>
          </w:p>
        </w:tc>
      </w:tr>
      <w:tr w:rsidR="009E1280">
        <w:trPr>
          <w:trHeight w:val="1700"/>
        </w:trPr>
        <w:tc>
          <w:tcPr>
            <w:tcW w:w="317" w:type="dxa"/>
            <w:vMerge w:val="restart"/>
          </w:tcPr>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proofErr w:type="gramStart"/>
            <w:r>
              <w:rPr>
                <w:rFonts w:ascii="BiauKai" w:eastAsia="BiauKai" w:hAnsi="BiauKai" w:cs="BiauKai"/>
                <w:b/>
                <w:color w:val="000000"/>
                <w:sz w:val="24"/>
                <w:szCs w:val="24"/>
              </w:rPr>
              <w:t>肆</w:t>
            </w:r>
            <w:proofErr w:type="gramEnd"/>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bookmarkStart w:id="4" w:name="_tyjcwt" w:colFirst="0" w:colLast="0"/>
            <w:bookmarkEnd w:id="4"/>
            <w:r>
              <w:rPr>
                <w:rFonts w:ascii="BiauKai" w:eastAsia="BiauKai" w:hAnsi="BiauKai" w:cs="BiauKai"/>
                <w:b/>
                <w:color w:val="000000"/>
                <w:sz w:val="24"/>
                <w:szCs w:val="24"/>
              </w:rPr>
              <w:t>、</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發</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展</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永</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續</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校</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園</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與</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環</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境</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教</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育</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課</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程</w:t>
            </w:r>
          </w:p>
        </w:tc>
        <w:tc>
          <w:tcPr>
            <w:tcW w:w="1385" w:type="dxa"/>
            <w:tcBorders>
              <w:top w:val="nil"/>
            </w:tcBorders>
            <w:vAlign w:val="center"/>
          </w:tcPr>
          <w:p w:rsidR="009E1280" w:rsidRDefault="000A0860">
            <w:pPr>
              <w:widowControl w:val="0"/>
              <w:pBdr>
                <w:top w:val="nil"/>
                <w:left w:val="nil"/>
                <w:bottom w:val="nil"/>
                <w:right w:val="nil"/>
                <w:between w:val="nil"/>
              </w:pBdr>
              <w:ind w:left="100" w:hanging="100"/>
              <w:jc w:val="both"/>
              <w:rPr>
                <w:rFonts w:ascii="BiauKai" w:eastAsia="BiauKai" w:hAnsi="BiauKai" w:cs="BiauKai"/>
                <w:color w:val="000000"/>
              </w:rPr>
            </w:pPr>
            <w:r>
              <w:rPr>
                <w:rFonts w:ascii="BiauKai" w:eastAsia="BiauKai" w:hAnsi="BiauKai" w:cs="BiauKai"/>
                <w:color w:val="000000"/>
              </w:rPr>
              <w:t>1.規劃永續校園與環境教育課程與執行教學活動</w:t>
            </w:r>
          </w:p>
        </w:tc>
        <w:tc>
          <w:tcPr>
            <w:tcW w:w="305"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403"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284" w:type="dxa"/>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2"/>
                <w:szCs w:val="22"/>
              </w:rPr>
              <w:t>◎</w:t>
            </w:r>
          </w:p>
        </w:tc>
        <w:tc>
          <w:tcPr>
            <w:tcW w:w="2691" w:type="dxa"/>
            <w:gridSpan w:val="4"/>
          </w:tcPr>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1. 測地學</w:t>
            </w:r>
          </w:p>
          <w:p w:rsidR="009E1280" w:rsidRDefault="000A0860">
            <w:pPr>
              <w:widowControl w:val="0"/>
              <w:pBdr>
                <w:top w:val="nil"/>
                <w:left w:val="nil"/>
                <w:bottom w:val="nil"/>
                <w:right w:val="nil"/>
                <w:between w:val="nil"/>
              </w:pBdr>
              <w:rPr>
                <w:rFonts w:ascii="BiauKai" w:eastAsia="BiauKai" w:hAnsi="BiauKai" w:cs="BiauKai"/>
                <w:color w:val="000000"/>
              </w:rPr>
            </w:pPr>
            <w:proofErr w:type="gramStart"/>
            <w:r>
              <w:rPr>
                <w:rFonts w:ascii="BiauKai" w:eastAsia="BiauKai" w:hAnsi="BiauKai" w:cs="BiauKai"/>
                <w:color w:val="000000"/>
              </w:rPr>
              <w:t>觀察純園園區</w:t>
            </w:r>
            <w:proofErr w:type="gramEnd"/>
            <w:r>
              <w:rPr>
                <w:rFonts w:ascii="BiauKai" w:eastAsia="BiauKai" w:hAnsi="BiauKai" w:cs="BiauKai"/>
                <w:color w:val="000000"/>
              </w:rPr>
              <w:t>內的自然環境事物的變化，經由歌德觀察法，學生與環境產生對話與情感。在過程中會引導孩子如何進行大地測量以及如何計算曲面三角形的長度與角度，同時進行生態環境的認識。</w:t>
            </w:r>
          </w:p>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2.氣象與洋流</w:t>
            </w:r>
          </w:p>
          <w:p w:rsidR="009E1280" w:rsidRPr="00EF79CB" w:rsidRDefault="000A0860">
            <w:pPr>
              <w:widowControl w:val="0"/>
              <w:pBdr>
                <w:top w:val="nil"/>
                <w:left w:val="nil"/>
                <w:bottom w:val="nil"/>
                <w:right w:val="nil"/>
                <w:between w:val="nil"/>
              </w:pBdr>
              <w:rPr>
                <w:rFonts w:ascii="BiauKai" w:hAnsi="BiauKai" w:cs="BiauKai" w:hint="eastAsia"/>
                <w:color w:val="000000"/>
              </w:rPr>
            </w:pPr>
            <w:r>
              <w:rPr>
                <w:rFonts w:ascii="BiauKai" w:eastAsia="BiauKai" w:hAnsi="BiauKai" w:cs="BiauKai"/>
                <w:color w:val="000000"/>
              </w:rPr>
              <w:t>台灣是一個海島國家，十年級的青少年在此時在本課程中，將視野透過海域、大氣拓展到全球觀點，並透過大量實驗操作思考並了解氣象、洋流與地球和世界各地地理現象與人類的關係。</w:t>
            </w:r>
          </w:p>
        </w:tc>
        <w:tc>
          <w:tcPr>
            <w:tcW w:w="3965" w:type="dxa"/>
            <w:gridSpan w:val="3"/>
          </w:tcPr>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1.永續校園與環境教育相關課程（教學模組、主題課程、融入課程、單元課程、校外教學…）納入學校課程計畫。</w:t>
            </w:r>
          </w:p>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2.學校執行永續校園與環境教育課程教學過程成果。</w:t>
            </w:r>
          </w:p>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3.應用當地環境素材或資源回收素材，進行教學設計與活動。</w:t>
            </w:r>
          </w:p>
        </w:tc>
        <w:tc>
          <w:tcPr>
            <w:tcW w:w="428" w:type="dxa"/>
          </w:tcPr>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教務處、學</w:t>
            </w:r>
            <w:proofErr w:type="gramStart"/>
            <w:r>
              <w:rPr>
                <w:rFonts w:ascii="BiauKai" w:eastAsia="BiauKai" w:hAnsi="BiauKai" w:cs="BiauKai"/>
                <w:color w:val="000000"/>
              </w:rPr>
              <w:t>務</w:t>
            </w:r>
            <w:proofErr w:type="gramEnd"/>
            <w:r>
              <w:rPr>
                <w:rFonts w:ascii="BiauKai" w:eastAsia="BiauKai" w:hAnsi="BiauKai" w:cs="BiauKai"/>
                <w:color w:val="000000"/>
              </w:rPr>
              <w:t>處</w:t>
            </w:r>
          </w:p>
        </w:tc>
        <w:tc>
          <w:tcPr>
            <w:tcW w:w="570" w:type="dxa"/>
            <w:vAlign w:val="center"/>
          </w:tcPr>
          <w:p w:rsidR="009E1280" w:rsidRDefault="000A0860">
            <w:pPr>
              <w:widowControl w:val="0"/>
              <w:pBdr>
                <w:top w:val="nil"/>
                <w:left w:val="nil"/>
                <w:bottom w:val="nil"/>
                <w:right w:val="nil"/>
                <w:between w:val="nil"/>
              </w:pBdr>
              <w:ind w:left="-108"/>
              <w:jc w:val="center"/>
              <w:rPr>
                <w:rFonts w:ascii="BiauKai" w:eastAsia="BiauKai" w:hAnsi="BiauKai" w:cs="BiauKai"/>
                <w:color w:val="000000"/>
              </w:rPr>
            </w:pPr>
            <w:r>
              <w:rPr>
                <w:rFonts w:ascii="BiauKai" w:eastAsia="BiauKai" w:hAnsi="BiauKai" w:cs="BiauKai"/>
                <w:color w:val="000000"/>
              </w:rPr>
              <w:t>佐證資料</w:t>
            </w:r>
          </w:p>
        </w:tc>
      </w:tr>
      <w:tr w:rsidR="009E1280">
        <w:trPr>
          <w:trHeight w:val="820"/>
        </w:trPr>
        <w:tc>
          <w:tcPr>
            <w:tcW w:w="317" w:type="dxa"/>
            <w:vMerge/>
          </w:tcPr>
          <w:p w:rsidR="009E1280" w:rsidRDefault="009E1280">
            <w:pPr>
              <w:widowControl w:val="0"/>
              <w:pBdr>
                <w:top w:val="nil"/>
                <w:left w:val="nil"/>
                <w:bottom w:val="nil"/>
                <w:right w:val="nil"/>
                <w:between w:val="nil"/>
              </w:pBdr>
              <w:spacing w:line="276" w:lineRule="auto"/>
              <w:rPr>
                <w:rFonts w:ascii="BiauKai" w:eastAsia="BiauKai" w:hAnsi="BiauKai" w:cs="BiauKai"/>
                <w:color w:val="000000"/>
              </w:rPr>
            </w:pPr>
          </w:p>
        </w:tc>
        <w:tc>
          <w:tcPr>
            <w:tcW w:w="1385" w:type="dxa"/>
            <w:vAlign w:val="center"/>
          </w:tcPr>
          <w:p w:rsidR="009E1280" w:rsidRDefault="000A0860">
            <w:pPr>
              <w:widowControl w:val="0"/>
              <w:pBdr>
                <w:top w:val="nil"/>
                <w:left w:val="nil"/>
                <w:bottom w:val="nil"/>
                <w:right w:val="nil"/>
                <w:between w:val="nil"/>
              </w:pBdr>
              <w:ind w:left="100" w:hanging="100"/>
              <w:jc w:val="both"/>
              <w:rPr>
                <w:rFonts w:ascii="BiauKai" w:eastAsia="BiauKai" w:hAnsi="BiauKai" w:cs="BiauKai"/>
                <w:color w:val="000000"/>
              </w:rPr>
            </w:pPr>
            <w:r>
              <w:rPr>
                <w:rFonts w:ascii="BiauKai" w:eastAsia="BiauKai" w:hAnsi="BiauKai" w:cs="BiauKai"/>
                <w:color w:val="000000"/>
              </w:rPr>
              <w:t>2.善用自然生態、社區人文及地質景觀等資源辦理校外教學</w:t>
            </w:r>
          </w:p>
        </w:tc>
        <w:tc>
          <w:tcPr>
            <w:tcW w:w="305"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403"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284" w:type="dxa"/>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2"/>
                <w:szCs w:val="22"/>
              </w:rPr>
              <w:t>◎</w:t>
            </w:r>
          </w:p>
        </w:tc>
        <w:tc>
          <w:tcPr>
            <w:tcW w:w="2691" w:type="dxa"/>
            <w:gridSpan w:val="4"/>
          </w:tcPr>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◎請勾選</w:t>
            </w:r>
          </w:p>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□編製或出版社區生態、人文及地質景觀等資源教學專輯，並供校外教學運用</w:t>
            </w:r>
          </w:p>
          <w:p w:rsidR="009E1280" w:rsidRDefault="005B37E7">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w:t>
            </w:r>
            <w:r w:rsidR="000A0860">
              <w:rPr>
                <w:rFonts w:ascii="BiauKai" w:eastAsia="BiauKai" w:hAnsi="BiauKai" w:cs="BiauKai"/>
                <w:color w:val="000000"/>
              </w:rPr>
              <w:t>參考縣市政府環境資源規劃校外教學路線。</w:t>
            </w:r>
          </w:p>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□其他</w:t>
            </w:r>
          </w:p>
        </w:tc>
        <w:tc>
          <w:tcPr>
            <w:tcW w:w="3965" w:type="dxa"/>
            <w:gridSpan w:val="3"/>
          </w:tcPr>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1.善用教育局、文化局、客家事務局、NGO（非政府組織）、NPO（非利益團體）所提供之戶外教學資源，規劃學校校外教學路線。</w:t>
            </w:r>
          </w:p>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2.善用已獲致環境教育場所（域）認證之機構，規劃學校校外教學路線。</w:t>
            </w:r>
          </w:p>
          <w:p w:rsidR="009E1280" w:rsidRDefault="009E1280">
            <w:pPr>
              <w:widowControl w:val="0"/>
              <w:pBdr>
                <w:top w:val="nil"/>
                <w:left w:val="nil"/>
                <w:bottom w:val="nil"/>
                <w:right w:val="nil"/>
                <w:between w:val="nil"/>
              </w:pBdr>
              <w:rPr>
                <w:rFonts w:ascii="BiauKai" w:eastAsia="BiauKai" w:hAnsi="BiauKai" w:cs="BiauKai"/>
                <w:color w:val="000000"/>
              </w:rPr>
            </w:pPr>
          </w:p>
        </w:tc>
        <w:tc>
          <w:tcPr>
            <w:tcW w:w="428" w:type="dxa"/>
          </w:tcPr>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學</w:t>
            </w:r>
            <w:proofErr w:type="gramStart"/>
            <w:r>
              <w:rPr>
                <w:rFonts w:ascii="BiauKai" w:eastAsia="BiauKai" w:hAnsi="BiauKai" w:cs="BiauKai"/>
                <w:color w:val="000000"/>
              </w:rPr>
              <w:t>務</w:t>
            </w:r>
            <w:proofErr w:type="gramEnd"/>
            <w:r>
              <w:rPr>
                <w:rFonts w:ascii="BiauKai" w:eastAsia="BiauKai" w:hAnsi="BiauKai" w:cs="BiauKai"/>
                <w:color w:val="000000"/>
              </w:rPr>
              <w:t>處</w:t>
            </w:r>
          </w:p>
        </w:tc>
        <w:tc>
          <w:tcPr>
            <w:tcW w:w="570" w:type="dxa"/>
          </w:tcPr>
          <w:p w:rsidR="009E1280" w:rsidRDefault="009E1280">
            <w:pPr>
              <w:widowControl w:val="0"/>
              <w:pBdr>
                <w:top w:val="nil"/>
                <w:left w:val="nil"/>
                <w:bottom w:val="nil"/>
                <w:right w:val="nil"/>
                <w:between w:val="nil"/>
              </w:pBdr>
              <w:ind w:left="-108"/>
              <w:rPr>
                <w:rFonts w:ascii="BiauKai" w:eastAsia="BiauKai" w:hAnsi="BiauKai" w:cs="BiauKai"/>
                <w:color w:val="000000"/>
              </w:rPr>
            </w:pPr>
          </w:p>
        </w:tc>
      </w:tr>
      <w:tr w:rsidR="009E1280">
        <w:trPr>
          <w:trHeight w:val="800"/>
        </w:trPr>
        <w:tc>
          <w:tcPr>
            <w:tcW w:w="317" w:type="dxa"/>
            <w:vMerge/>
          </w:tcPr>
          <w:p w:rsidR="009E1280" w:rsidRDefault="009E1280">
            <w:pPr>
              <w:widowControl w:val="0"/>
              <w:pBdr>
                <w:top w:val="nil"/>
                <w:left w:val="nil"/>
                <w:bottom w:val="nil"/>
                <w:right w:val="nil"/>
                <w:between w:val="nil"/>
              </w:pBdr>
              <w:spacing w:line="276" w:lineRule="auto"/>
              <w:rPr>
                <w:rFonts w:ascii="BiauKai" w:eastAsia="BiauKai" w:hAnsi="BiauKai" w:cs="BiauKai"/>
                <w:color w:val="000000"/>
              </w:rPr>
            </w:pPr>
          </w:p>
        </w:tc>
        <w:tc>
          <w:tcPr>
            <w:tcW w:w="1385" w:type="dxa"/>
            <w:vAlign w:val="center"/>
          </w:tcPr>
          <w:p w:rsidR="009E1280" w:rsidRDefault="000A0860">
            <w:pPr>
              <w:widowControl w:val="0"/>
              <w:pBdr>
                <w:top w:val="nil"/>
                <w:left w:val="nil"/>
                <w:bottom w:val="nil"/>
                <w:right w:val="nil"/>
                <w:between w:val="nil"/>
              </w:pBdr>
              <w:ind w:left="100" w:hanging="100"/>
              <w:jc w:val="both"/>
              <w:rPr>
                <w:rFonts w:ascii="BiauKai" w:eastAsia="BiauKai" w:hAnsi="BiauKai" w:cs="BiauKai"/>
                <w:color w:val="000000"/>
              </w:rPr>
            </w:pPr>
            <w:r>
              <w:rPr>
                <w:rFonts w:ascii="BiauKai" w:eastAsia="BiauKai" w:hAnsi="BiauKai" w:cs="BiauKai"/>
                <w:color w:val="000000"/>
              </w:rPr>
              <w:t>3.鼓勵教職員參加環境教育課程教學</w:t>
            </w:r>
            <w:r>
              <w:rPr>
                <w:rFonts w:ascii="BiauKai" w:eastAsia="BiauKai" w:hAnsi="BiauKai" w:cs="BiauKai"/>
                <w:color w:val="000000"/>
              </w:rPr>
              <w:lastRenderedPageBreak/>
              <w:t>設計或研究著作發表</w:t>
            </w:r>
          </w:p>
        </w:tc>
        <w:tc>
          <w:tcPr>
            <w:tcW w:w="305"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403"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284" w:type="dxa"/>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2"/>
                <w:szCs w:val="22"/>
              </w:rPr>
              <w:t>◎</w:t>
            </w:r>
          </w:p>
        </w:tc>
        <w:tc>
          <w:tcPr>
            <w:tcW w:w="2691" w:type="dxa"/>
            <w:gridSpan w:val="4"/>
          </w:tcPr>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□參與「年度校園在地化環境教育教學模組設計」說明會及評選</w:t>
            </w:r>
          </w:p>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lastRenderedPageBreak/>
              <w:t xml:space="preserve"> □其它依實際情形簡要條列敘述</w:t>
            </w:r>
          </w:p>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rPr>
              <w:t>因人力及時間考量，未參加相關活動</w:t>
            </w:r>
          </w:p>
        </w:tc>
        <w:tc>
          <w:tcPr>
            <w:tcW w:w="3965" w:type="dxa"/>
            <w:gridSpan w:val="3"/>
          </w:tcPr>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lastRenderedPageBreak/>
              <w:t>1.研發或參與永續校園環境教育數位媒體製作或競賽。</w:t>
            </w:r>
          </w:p>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2.製作教師手冊、編選補充教材及研發教</w:t>
            </w:r>
            <w:r>
              <w:rPr>
                <w:rFonts w:ascii="BiauKai" w:eastAsia="BiauKai" w:hAnsi="BiauKai" w:cs="BiauKai"/>
                <w:color w:val="000000"/>
              </w:rPr>
              <w:lastRenderedPageBreak/>
              <w:t>具。</w:t>
            </w:r>
          </w:p>
          <w:p w:rsidR="009E1280" w:rsidRDefault="009E1280">
            <w:pPr>
              <w:widowControl w:val="0"/>
              <w:pBdr>
                <w:top w:val="nil"/>
                <w:left w:val="nil"/>
                <w:bottom w:val="nil"/>
                <w:right w:val="nil"/>
                <w:between w:val="nil"/>
              </w:pBdr>
              <w:rPr>
                <w:rFonts w:ascii="BiauKai" w:eastAsia="BiauKai" w:hAnsi="BiauKai" w:cs="BiauKai"/>
                <w:color w:val="000000"/>
              </w:rPr>
            </w:pPr>
          </w:p>
        </w:tc>
        <w:tc>
          <w:tcPr>
            <w:tcW w:w="428" w:type="dxa"/>
          </w:tcPr>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lastRenderedPageBreak/>
              <w:t>學</w:t>
            </w:r>
            <w:proofErr w:type="gramStart"/>
            <w:r>
              <w:rPr>
                <w:rFonts w:ascii="BiauKai" w:eastAsia="BiauKai" w:hAnsi="BiauKai" w:cs="BiauKai"/>
                <w:color w:val="000000"/>
              </w:rPr>
              <w:t>務</w:t>
            </w:r>
            <w:proofErr w:type="gramEnd"/>
            <w:r>
              <w:rPr>
                <w:rFonts w:ascii="BiauKai" w:eastAsia="BiauKai" w:hAnsi="BiauKai" w:cs="BiauKai"/>
                <w:color w:val="000000"/>
              </w:rPr>
              <w:t>處</w:t>
            </w:r>
          </w:p>
        </w:tc>
        <w:tc>
          <w:tcPr>
            <w:tcW w:w="570" w:type="dxa"/>
          </w:tcPr>
          <w:p w:rsidR="009E1280" w:rsidRDefault="009E1280">
            <w:pPr>
              <w:widowControl w:val="0"/>
              <w:pBdr>
                <w:top w:val="nil"/>
                <w:left w:val="nil"/>
                <w:bottom w:val="nil"/>
                <w:right w:val="nil"/>
                <w:between w:val="nil"/>
              </w:pBdr>
              <w:ind w:left="-108"/>
              <w:rPr>
                <w:rFonts w:ascii="BiauKai" w:eastAsia="BiauKai" w:hAnsi="BiauKai" w:cs="BiauKai"/>
                <w:color w:val="000000"/>
              </w:rPr>
            </w:pPr>
          </w:p>
        </w:tc>
      </w:tr>
      <w:tr w:rsidR="009E1280" w:rsidTr="00AA696F">
        <w:trPr>
          <w:trHeight w:val="2050"/>
        </w:trPr>
        <w:tc>
          <w:tcPr>
            <w:tcW w:w="317" w:type="dxa"/>
            <w:vMerge w:val="restart"/>
          </w:tcPr>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lastRenderedPageBreak/>
              <w:t>伍</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整合</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與</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分</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享</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資源</w:t>
            </w:r>
          </w:p>
        </w:tc>
        <w:tc>
          <w:tcPr>
            <w:tcW w:w="1385" w:type="dxa"/>
            <w:vAlign w:val="center"/>
          </w:tcPr>
          <w:p w:rsidR="009E1280" w:rsidRDefault="000A0860">
            <w:pPr>
              <w:widowControl w:val="0"/>
              <w:pBdr>
                <w:top w:val="nil"/>
                <w:left w:val="nil"/>
                <w:bottom w:val="nil"/>
                <w:right w:val="nil"/>
                <w:between w:val="nil"/>
              </w:pBdr>
              <w:ind w:left="100" w:hanging="100"/>
              <w:jc w:val="both"/>
              <w:rPr>
                <w:rFonts w:ascii="BiauKai" w:eastAsia="BiauKai" w:hAnsi="BiauKai" w:cs="BiauKai"/>
                <w:color w:val="000000"/>
              </w:rPr>
            </w:pPr>
            <w:r>
              <w:rPr>
                <w:rFonts w:ascii="BiauKai" w:eastAsia="BiauKai" w:hAnsi="BiauKai" w:cs="BiauKai"/>
                <w:color w:val="000000"/>
              </w:rPr>
              <w:t>1.參與或運用教育部綠色學校夥伴網絡等組織且有具體成效</w:t>
            </w:r>
          </w:p>
        </w:tc>
        <w:tc>
          <w:tcPr>
            <w:tcW w:w="305"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403"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284" w:type="dxa"/>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2"/>
                <w:szCs w:val="22"/>
              </w:rPr>
              <w:t>◎</w:t>
            </w:r>
          </w:p>
        </w:tc>
        <w:tc>
          <w:tcPr>
            <w:tcW w:w="2691" w:type="dxa"/>
            <w:gridSpan w:val="4"/>
          </w:tcPr>
          <w:p w:rsidR="009E1280" w:rsidRDefault="000A0860">
            <w:pPr>
              <w:widowControl w:val="0"/>
              <w:pBdr>
                <w:top w:val="nil"/>
                <w:left w:val="nil"/>
                <w:bottom w:val="nil"/>
                <w:right w:val="nil"/>
                <w:between w:val="nil"/>
              </w:pBdr>
              <w:ind w:left="480" w:hanging="480"/>
              <w:rPr>
                <w:rFonts w:ascii="BiauKai" w:eastAsia="BiauKai" w:hAnsi="BiauKai" w:cs="BiauKai"/>
                <w:color w:val="000000"/>
              </w:rPr>
            </w:pPr>
            <w:r>
              <w:rPr>
                <w:rFonts w:ascii="BiauKai" w:eastAsia="BiauKai" w:hAnsi="BiauKai" w:cs="BiauKai"/>
                <w:color w:val="000000"/>
              </w:rPr>
              <w:t>【94】年度已加入綠色學校伙伴網，截至目前為止成果；</w:t>
            </w:r>
          </w:p>
          <w:p w:rsidR="009E1280" w:rsidRDefault="000A0860">
            <w:pPr>
              <w:widowControl w:val="0"/>
              <w:pBdr>
                <w:top w:val="nil"/>
                <w:left w:val="nil"/>
                <w:bottom w:val="nil"/>
                <w:right w:val="nil"/>
                <w:between w:val="nil"/>
              </w:pBdr>
              <w:ind w:left="480" w:hanging="480"/>
              <w:rPr>
                <w:rFonts w:ascii="BiauKai" w:eastAsia="BiauKai" w:hAnsi="BiauKai" w:cs="BiauKai"/>
                <w:color w:val="000000"/>
              </w:rPr>
            </w:pPr>
            <w:r>
              <w:rPr>
                <w:rFonts w:ascii="BiauKai" w:eastAsia="BiauKai" w:hAnsi="BiauKai" w:cs="BiauKai"/>
                <w:color w:val="000000"/>
              </w:rPr>
              <w:t>今年度獲得 (0)片葉子，(0</w:t>
            </w:r>
            <w:proofErr w:type="gramStart"/>
            <w:r>
              <w:rPr>
                <w:rFonts w:ascii="BiauKai" w:eastAsia="BiauKai" w:hAnsi="BiauKai" w:cs="BiauKai"/>
                <w:color w:val="000000"/>
              </w:rPr>
              <w:t>)棵樹</w:t>
            </w:r>
            <w:proofErr w:type="gramEnd"/>
            <w:r>
              <w:rPr>
                <w:rFonts w:ascii="BiauKai" w:eastAsia="BiauKai" w:hAnsi="BiauKai" w:cs="BiauKai"/>
                <w:color w:val="000000"/>
              </w:rPr>
              <w:t>，(0)棟房子。</w:t>
            </w:r>
          </w:p>
          <w:p w:rsidR="009E1280" w:rsidRDefault="000A0860">
            <w:pPr>
              <w:widowControl w:val="0"/>
              <w:pBdr>
                <w:top w:val="nil"/>
                <w:left w:val="nil"/>
                <w:bottom w:val="nil"/>
                <w:right w:val="nil"/>
                <w:between w:val="nil"/>
              </w:pBdr>
              <w:ind w:left="480" w:hanging="480"/>
              <w:rPr>
                <w:rFonts w:ascii="BiauKai" w:eastAsia="BiauKai" w:hAnsi="BiauKai" w:cs="BiauKai"/>
                <w:color w:val="000000"/>
              </w:rPr>
            </w:pPr>
            <w:r>
              <w:rPr>
                <w:rFonts w:ascii="BiauKai" w:eastAsia="BiauKai" w:hAnsi="BiauKai" w:cs="BiauKai"/>
                <w:color w:val="000000"/>
              </w:rPr>
              <w:t>累計獲得(32)片葉子，(0</w:t>
            </w:r>
            <w:proofErr w:type="gramStart"/>
            <w:r>
              <w:rPr>
                <w:rFonts w:ascii="BiauKai" w:eastAsia="BiauKai" w:hAnsi="BiauKai" w:cs="BiauKai"/>
                <w:color w:val="000000"/>
              </w:rPr>
              <w:t>)棵樹</w:t>
            </w:r>
            <w:proofErr w:type="gramEnd"/>
            <w:r>
              <w:rPr>
                <w:rFonts w:ascii="BiauKai" w:eastAsia="BiauKai" w:hAnsi="BiauKai" w:cs="BiauKai"/>
                <w:color w:val="000000"/>
              </w:rPr>
              <w:t>，(0)棟房子。</w:t>
            </w:r>
          </w:p>
        </w:tc>
        <w:tc>
          <w:tcPr>
            <w:tcW w:w="3965" w:type="dxa"/>
            <w:gridSpan w:val="3"/>
          </w:tcPr>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1.已加入綠色學校伙伴網，並提報及運用之數量狀況。</w:t>
            </w:r>
          </w:p>
        </w:tc>
        <w:tc>
          <w:tcPr>
            <w:tcW w:w="428" w:type="dxa"/>
          </w:tcPr>
          <w:p w:rsidR="009E1280" w:rsidRDefault="009E1280">
            <w:pPr>
              <w:widowControl w:val="0"/>
              <w:pBdr>
                <w:top w:val="nil"/>
                <w:left w:val="nil"/>
                <w:bottom w:val="nil"/>
                <w:right w:val="nil"/>
                <w:between w:val="nil"/>
              </w:pBdr>
              <w:ind w:left="-108"/>
              <w:rPr>
                <w:rFonts w:ascii="BiauKai" w:eastAsia="BiauKai" w:hAnsi="BiauKai" w:cs="BiauKai"/>
                <w:color w:val="000000"/>
              </w:rPr>
            </w:pPr>
          </w:p>
        </w:tc>
        <w:tc>
          <w:tcPr>
            <w:tcW w:w="570" w:type="dxa"/>
            <w:vAlign w:val="center"/>
          </w:tcPr>
          <w:p w:rsidR="009E1280" w:rsidRDefault="000A0860">
            <w:pPr>
              <w:widowControl w:val="0"/>
              <w:pBdr>
                <w:top w:val="nil"/>
                <w:left w:val="nil"/>
                <w:bottom w:val="nil"/>
                <w:right w:val="nil"/>
                <w:between w:val="nil"/>
              </w:pBdr>
              <w:ind w:left="-108"/>
              <w:jc w:val="center"/>
              <w:rPr>
                <w:rFonts w:ascii="BiauKai" w:eastAsia="BiauKai" w:hAnsi="BiauKai" w:cs="BiauKai"/>
                <w:color w:val="000000"/>
              </w:rPr>
            </w:pPr>
            <w:r>
              <w:rPr>
                <w:rFonts w:ascii="BiauKai" w:eastAsia="BiauKai" w:hAnsi="BiauKai" w:cs="BiauKai"/>
                <w:color w:val="000000"/>
              </w:rPr>
              <w:t>佐證資料</w:t>
            </w:r>
          </w:p>
        </w:tc>
      </w:tr>
      <w:tr w:rsidR="009E1280" w:rsidTr="00AA696F">
        <w:trPr>
          <w:trHeight w:val="988"/>
        </w:trPr>
        <w:tc>
          <w:tcPr>
            <w:tcW w:w="317" w:type="dxa"/>
            <w:vMerge/>
          </w:tcPr>
          <w:p w:rsidR="009E1280" w:rsidRDefault="009E1280">
            <w:pPr>
              <w:widowControl w:val="0"/>
              <w:pBdr>
                <w:top w:val="nil"/>
                <w:left w:val="nil"/>
                <w:bottom w:val="nil"/>
                <w:right w:val="nil"/>
                <w:between w:val="nil"/>
              </w:pBdr>
              <w:spacing w:line="276" w:lineRule="auto"/>
              <w:rPr>
                <w:rFonts w:ascii="BiauKai" w:eastAsia="BiauKai" w:hAnsi="BiauKai" w:cs="BiauKai"/>
                <w:color w:val="000000"/>
              </w:rPr>
            </w:pPr>
          </w:p>
        </w:tc>
        <w:tc>
          <w:tcPr>
            <w:tcW w:w="1385" w:type="dxa"/>
            <w:vAlign w:val="center"/>
          </w:tcPr>
          <w:p w:rsidR="009E1280" w:rsidRDefault="000A0860">
            <w:pPr>
              <w:widowControl w:val="0"/>
              <w:pBdr>
                <w:top w:val="nil"/>
                <w:left w:val="nil"/>
                <w:bottom w:val="nil"/>
                <w:right w:val="nil"/>
                <w:between w:val="nil"/>
              </w:pBdr>
              <w:ind w:left="100" w:hanging="100"/>
              <w:jc w:val="both"/>
              <w:rPr>
                <w:rFonts w:ascii="BiauKai" w:eastAsia="BiauKai" w:hAnsi="BiauKai" w:cs="BiauKai"/>
                <w:color w:val="000000"/>
              </w:rPr>
            </w:pPr>
            <w:r>
              <w:rPr>
                <w:rFonts w:ascii="BiauKai" w:eastAsia="BiauKai" w:hAnsi="BiauKai" w:cs="BiauKai"/>
                <w:color w:val="000000"/>
              </w:rPr>
              <w:t>2.社區參與</w:t>
            </w:r>
          </w:p>
        </w:tc>
        <w:tc>
          <w:tcPr>
            <w:tcW w:w="305"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403" w:type="dxa"/>
          </w:tcPr>
          <w:p w:rsidR="009E1280" w:rsidRDefault="003F17DA">
            <w:pPr>
              <w:widowControl w:val="0"/>
              <w:pBdr>
                <w:top w:val="nil"/>
                <w:left w:val="nil"/>
                <w:bottom w:val="nil"/>
                <w:right w:val="nil"/>
                <w:between w:val="nil"/>
              </w:pBdr>
              <w:rPr>
                <w:rFonts w:ascii="BiauKai" w:eastAsia="BiauKai" w:hAnsi="BiauKai" w:cs="BiauKai"/>
                <w:color w:val="000000"/>
                <w:sz w:val="24"/>
                <w:szCs w:val="24"/>
              </w:rPr>
            </w:pPr>
            <w:r w:rsidRPr="003F17DA">
              <w:rPr>
                <w:rFonts w:ascii="新細明體" w:eastAsia="新細明體" w:hAnsi="新細明體" w:cs="新細明體" w:hint="eastAsia"/>
                <w:color w:val="000000"/>
                <w:sz w:val="24"/>
                <w:szCs w:val="24"/>
              </w:rPr>
              <w:t>◎</w:t>
            </w:r>
          </w:p>
        </w:tc>
        <w:tc>
          <w:tcPr>
            <w:tcW w:w="284"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2691" w:type="dxa"/>
            <w:gridSpan w:val="4"/>
            <w:vAlign w:val="center"/>
          </w:tcPr>
          <w:p w:rsidR="009E1280" w:rsidRDefault="000A0860" w:rsidP="00AA696F">
            <w:pPr>
              <w:widowControl w:val="0"/>
              <w:pBdr>
                <w:top w:val="nil"/>
                <w:left w:val="nil"/>
                <w:bottom w:val="nil"/>
                <w:right w:val="nil"/>
                <w:between w:val="nil"/>
              </w:pBdr>
              <w:ind w:left="480" w:hanging="480"/>
              <w:jc w:val="both"/>
              <w:rPr>
                <w:rFonts w:ascii="BiauKai" w:eastAsia="BiauKai" w:hAnsi="BiauKai" w:cs="BiauKai"/>
                <w:color w:val="000000"/>
              </w:rPr>
            </w:pPr>
            <w:r>
              <w:rPr>
                <w:rFonts w:ascii="BiauKai" w:eastAsia="BiauKai" w:hAnsi="BiauKai" w:cs="BiauKai"/>
                <w:color w:val="000000"/>
              </w:rPr>
              <w:t>本校進行掃街及淨灘活動。</w:t>
            </w:r>
          </w:p>
        </w:tc>
        <w:tc>
          <w:tcPr>
            <w:tcW w:w="3965" w:type="dxa"/>
            <w:gridSpan w:val="3"/>
          </w:tcPr>
          <w:p w:rsidR="00CF510D" w:rsidRDefault="00CF510D">
            <w:pPr>
              <w:widowControl w:val="0"/>
              <w:pBdr>
                <w:top w:val="nil"/>
                <w:left w:val="nil"/>
                <w:bottom w:val="nil"/>
                <w:right w:val="nil"/>
                <w:between w:val="nil"/>
              </w:pBdr>
              <w:ind w:left="200" w:hanging="200"/>
              <w:rPr>
                <w:rFonts w:asciiTheme="minorEastAsia" w:hAnsiTheme="minorEastAsia" w:cs="BiauKai" w:hint="eastAsia"/>
                <w:color w:val="000000"/>
              </w:rPr>
            </w:pPr>
            <w:r>
              <w:rPr>
                <w:rFonts w:asciiTheme="minorEastAsia" w:hAnsiTheme="minorEastAsia" w:cs="BiauKai" w:hint="eastAsia"/>
                <w:color w:val="000000"/>
              </w:rPr>
              <w:t>結合生活教育與在地農會合作，辦理水巷</w:t>
            </w:r>
          </w:p>
          <w:p w:rsidR="009E1280" w:rsidRDefault="00CF510D">
            <w:pPr>
              <w:widowControl w:val="0"/>
              <w:pBdr>
                <w:top w:val="nil"/>
                <w:left w:val="nil"/>
                <w:bottom w:val="nil"/>
                <w:right w:val="nil"/>
                <w:between w:val="nil"/>
              </w:pBdr>
              <w:ind w:left="200" w:hanging="200"/>
              <w:rPr>
                <w:rFonts w:ascii="BiauKai" w:eastAsia="BiauKai" w:hAnsi="BiauKai" w:cs="BiauKai"/>
                <w:color w:val="000000"/>
              </w:rPr>
            </w:pPr>
            <w:r>
              <w:rPr>
                <w:rFonts w:asciiTheme="minorEastAsia" w:hAnsiTheme="minorEastAsia" w:cs="BiauKai" w:hint="eastAsia"/>
                <w:color w:val="000000"/>
              </w:rPr>
              <w:t>環境打掃工作，讓學生認識周遭環境。</w:t>
            </w:r>
          </w:p>
        </w:tc>
        <w:tc>
          <w:tcPr>
            <w:tcW w:w="428" w:type="dxa"/>
          </w:tcPr>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學</w:t>
            </w:r>
            <w:proofErr w:type="gramStart"/>
            <w:r>
              <w:rPr>
                <w:rFonts w:ascii="BiauKai" w:eastAsia="BiauKai" w:hAnsi="BiauKai" w:cs="BiauKai"/>
                <w:color w:val="000000"/>
              </w:rPr>
              <w:t>務</w:t>
            </w:r>
            <w:proofErr w:type="gramEnd"/>
            <w:r>
              <w:rPr>
                <w:rFonts w:ascii="BiauKai" w:eastAsia="BiauKai" w:hAnsi="BiauKai" w:cs="BiauKai"/>
                <w:color w:val="000000"/>
              </w:rPr>
              <w:t>處</w:t>
            </w:r>
          </w:p>
        </w:tc>
        <w:tc>
          <w:tcPr>
            <w:tcW w:w="570" w:type="dxa"/>
            <w:vAlign w:val="center"/>
          </w:tcPr>
          <w:p w:rsidR="009E1280" w:rsidRDefault="000A0860">
            <w:pPr>
              <w:widowControl w:val="0"/>
              <w:pBdr>
                <w:top w:val="nil"/>
                <w:left w:val="nil"/>
                <w:bottom w:val="nil"/>
                <w:right w:val="nil"/>
                <w:between w:val="nil"/>
              </w:pBdr>
              <w:ind w:left="-108"/>
              <w:jc w:val="center"/>
              <w:rPr>
                <w:rFonts w:ascii="BiauKai" w:eastAsia="BiauKai" w:hAnsi="BiauKai" w:cs="BiauKai"/>
                <w:color w:val="000000"/>
              </w:rPr>
            </w:pPr>
            <w:r>
              <w:rPr>
                <w:rFonts w:ascii="BiauKai" w:eastAsia="BiauKai" w:hAnsi="BiauKai" w:cs="BiauKai"/>
                <w:color w:val="000000"/>
              </w:rPr>
              <w:t>佐證資料</w:t>
            </w:r>
          </w:p>
        </w:tc>
      </w:tr>
      <w:tr w:rsidR="009E1280">
        <w:trPr>
          <w:trHeight w:val="2080"/>
        </w:trPr>
        <w:tc>
          <w:tcPr>
            <w:tcW w:w="317" w:type="dxa"/>
            <w:vMerge w:val="restart"/>
          </w:tcPr>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陸</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設</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置</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及</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經</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營</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永</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續</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校</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園</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環</w:t>
            </w:r>
          </w:p>
          <w:p w:rsidR="009E1280" w:rsidRDefault="000A0860">
            <w:pPr>
              <w:widowControl w:val="0"/>
              <w:pBdr>
                <w:top w:val="nil"/>
                <w:left w:val="nil"/>
                <w:bottom w:val="nil"/>
                <w:right w:val="nil"/>
                <w:between w:val="nil"/>
              </w:pBdr>
              <w:ind w:left="-120"/>
              <w:jc w:val="both"/>
              <w:rPr>
                <w:rFonts w:ascii="BiauKai" w:eastAsia="BiauKai" w:hAnsi="BiauKai" w:cs="BiauKai"/>
                <w:color w:val="000000"/>
                <w:sz w:val="24"/>
                <w:szCs w:val="24"/>
              </w:rPr>
            </w:pPr>
            <w:r>
              <w:rPr>
                <w:rFonts w:ascii="BiauKai" w:eastAsia="BiauKai" w:hAnsi="BiauKai" w:cs="BiauKai"/>
                <w:b/>
                <w:color w:val="000000"/>
                <w:sz w:val="24"/>
                <w:szCs w:val="24"/>
              </w:rPr>
              <w:t>境</w:t>
            </w:r>
          </w:p>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1385" w:type="dxa"/>
            <w:vAlign w:val="center"/>
          </w:tcPr>
          <w:p w:rsidR="009E1280" w:rsidRDefault="000A0860">
            <w:pPr>
              <w:widowControl w:val="0"/>
              <w:pBdr>
                <w:top w:val="nil"/>
                <w:left w:val="nil"/>
                <w:bottom w:val="nil"/>
                <w:right w:val="nil"/>
                <w:between w:val="nil"/>
              </w:pBdr>
              <w:ind w:left="100" w:hanging="100"/>
              <w:jc w:val="both"/>
              <w:rPr>
                <w:rFonts w:ascii="BiauKai" w:eastAsia="BiauKai" w:hAnsi="BiauKai" w:cs="BiauKai"/>
                <w:color w:val="000000"/>
              </w:rPr>
            </w:pPr>
            <w:r>
              <w:rPr>
                <w:rFonts w:ascii="BiauKai" w:eastAsia="BiauKai" w:hAnsi="BiauKai" w:cs="BiauKai"/>
                <w:color w:val="000000"/>
              </w:rPr>
              <w:t>1.建構符合生物多樣性的校園</w:t>
            </w:r>
          </w:p>
        </w:tc>
        <w:tc>
          <w:tcPr>
            <w:tcW w:w="305" w:type="dxa"/>
          </w:tcPr>
          <w:p w:rsidR="009E1280" w:rsidRDefault="00F33687">
            <w:pPr>
              <w:widowControl w:val="0"/>
              <w:pBdr>
                <w:top w:val="nil"/>
                <w:left w:val="nil"/>
                <w:bottom w:val="nil"/>
                <w:right w:val="nil"/>
                <w:between w:val="nil"/>
              </w:pBdr>
              <w:rPr>
                <w:rFonts w:ascii="BiauKai" w:eastAsia="BiauKai" w:hAnsi="BiauKai" w:cs="BiauKai"/>
                <w:color w:val="000000"/>
                <w:sz w:val="24"/>
                <w:szCs w:val="24"/>
              </w:rPr>
            </w:pPr>
            <w:r w:rsidRPr="00F33687">
              <w:rPr>
                <w:rFonts w:ascii="新細明體" w:eastAsia="新細明體" w:hAnsi="新細明體" w:cs="新細明體" w:hint="eastAsia"/>
                <w:color w:val="000000"/>
                <w:sz w:val="24"/>
                <w:szCs w:val="24"/>
              </w:rPr>
              <w:t>◎</w:t>
            </w:r>
          </w:p>
        </w:tc>
        <w:tc>
          <w:tcPr>
            <w:tcW w:w="403"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284"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2691" w:type="dxa"/>
            <w:gridSpan w:val="4"/>
          </w:tcPr>
          <w:p w:rsidR="009E1280" w:rsidRDefault="000A0860">
            <w:pPr>
              <w:widowControl w:val="0"/>
              <w:pBdr>
                <w:top w:val="nil"/>
                <w:left w:val="nil"/>
                <w:bottom w:val="nil"/>
                <w:right w:val="nil"/>
                <w:between w:val="nil"/>
              </w:pBdr>
              <w:ind w:left="-6" w:hanging="138"/>
              <w:rPr>
                <w:rFonts w:ascii="BiauKai" w:eastAsia="BiauKai" w:hAnsi="BiauKai" w:cs="BiauKai"/>
                <w:color w:val="000000"/>
              </w:rPr>
            </w:pPr>
            <w:r>
              <w:rPr>
                <w:rFonts w:ascii="BiauKai" w:eastAsia="BiauKai" w:hAnsi="BiauKai" w:cs="BiauKai"/>
                <w:color w:val="000000"/>
              </w:rPr>
              <w:t>（依實際情形勾選）</w:t>
            </w:r>
          </w:p>
          <w:p w:rsidR="005B37E7" w:rsidRDefault="000A0860">
            <w:pPr>
              <w:widowControl w:val="0"/>
              <w:pBdr>
                <w:top w:val="nil"/>
                <w:left w:val="nil"/>
                <w:bottom w:val="nil"/>
                <w:right w:val="nil"/>
                <w:between w:val="nil"/>
              </w:pBdr>
              <w:ind w:left="-24" w:firstLine="100"/>
              <w:rPr>
                <w:rFonts w:ascii="BiauKai" w:hAnsi="BiauKai" w:cs="BiauKai" w:hint="eastAsia"/>
                <w:color w:val="000000"/>
              </w:rPr>
            </w:pPr>
            <w:r>
              <w:rPr>
                <w:rFonts w:ascii="BiauKai" w:eastAsia="BiauKai" w:hAnsi="BiauKai" w:cs="BiauKai"/>
                <w:color w:val="000000"/>
                <w:highlight w:val="black"/>
              </w:rPr>
              <w:t>□</w:t>
            </w:r>
            <w:r>
              <w:rPr>
                <w:rFonts w:ascii="BiauKai" w:eastAsia="BiauKai" w:hAnsi="BiauKai" w:cs="BiauKai"/>
                <w:color w:val="000000"/>
              </w:rPr>
              <w:t>調查校園內的動植物及生</w:t>
            </w:r>
            <w:r w:rsidR="005B37E7">
              <w:rPr>
                <w:rFonts w:asciiTheme="minorEastAsia" w:hAnsiTheme="minorEastAsia" w:cs="BiauKai" w:hint="eastAsia"/>
                <w:color w:val="000000"/>
              </w:rPr>
              <w:t xml:space="preserve">  </w:t>
            </w:r>
          </w:p>
          <w:p w:rsidR="009E1280" w:rsidRDefault="005B37E7">
            <w:pPr>
              <w:widowControl w:val="0"/>
              <w:pBdr>
                <w:top w:val="nil"/>
                <w:left w:val="nil"/>
                <w:bottom w:val="nil"/>
                <w:right w:val="nil"/>
                <w:between w:val="nil"/>
              </w:pBdr>
              <w:ind w:left="-24" w:firstLine="100"/>
              <w:rPr>
                <w:rFonts w:ascii="BiauKai" w:eastAsia="BiauKai" w:hAnsi="BiauKai" w:cs="BiauKai"/>
                <w:color w:val="000000"/>
              </w:rPr>
            </w:pPr>
            <w:r>
              <w:rPr>
                <w:rFonts w:ascii="BiauKai" w:hAnsi="BiauKai" w:cs="BiauKai" w:hint="eastAsia"/>
                <w:color w:val="000000"/>
              </w:rPr>
              <w:t xml:space="preserve">  </w:t>
            </w:r>
            <w:r w:rsidR="000A0860">
              <w:rPr>
                <w:rFonts w:ascii="BiauKai" w:eastAsia="BiauKai" w:hAnsi="BiauKai" w:cs="BiauKai"/>
                <w:color w:val="000000"/>
              </w:rPr>
              <w:t xml:space="preserve">態。 </w:t>
            </w:r>
          </w:p>
          <w:p w:rsidR="005B37E7" w:rsidRDefault="000A0860" w:rsidP="005B37E7">
            <w:pPr>
              <w:widowControl w:val="0"/>
              <w:pBdr>
                <w:top w:val="nil"/>
                <w:left w:val="nil"/>
                <w:bottom w:val="nil"/>
                <w:right w:val="nil"/>
                <w:between w:val="nil"/>
              </w:pBdr>
              <w:ind w:firstLine="100"/>
              <w:rPr>
                <w:rFonts w:ascii="BiauKai" w:hAnsi="BiauKai" w:cs="BiauKai" w:hint="eastAsia"/>
                <w:color w:val="000000"/>
              </w:rPr>
            </w:pPr>
            <w:r>
              <w:rPr>
                <w:rFonts w:ascii="BiauKai" w:eastAsia="BiauKai" w:hAnsi="BiauKai" w:cs="BiauKai"/>
                <w:color w:val="000000"/>
              </w:rPr>
              <w:t>□建置校園內的動植物及生</w:t>
            </w:r>
            <w:r w:rsidR="005B37E7">
              <w:rPr>
                <w:rFonts w:asciiTheme="minorEastAsia" w:hAnsiTheme="minorEastAsia" w:cs="BiauKai" w:hint="eastAsia"/>
                <w:color w:val="000000"/>
              </w:rPr>
              <w:t xml:space="preserve">  </w:t>
            </w:r>
          </w:p>
          <w:p w:rsidR="009E1280" w:rsidRDefault="005B37E7" w:rsidP="005B37E7">
            <w:pPr>
              <w:widowControl w:val="0"/>
              <w:pBdr>
                <w:top w:val="nil"/>
                <w:left w:val="nil"/>
                <w:bottom w:val="nil"/>
                <w:right w:val="nil"/>
                <w:between w:val="nil"/>
              </w:pBdr>
              <w:ind w:firstLine="100"/>
              <w:rPr>
                <w:rFonts w:ascii="BiauKai" w:eastAsia="BiauKai" w:hAnsi="BiauKai" w:cs="BiauKai"/>
                <w:color w:val="000000"/>
              </w:rPr>
            </w:pPr>
            <w:r>
              <w:rPr>
                <w:rFonts w:ascii="BiauKai" w:hAnsi="BiauKai" w:cs="BiauKai" w:hint="eastAsia"/>
                <w:color w:val="000000"/>
              </w:rPr>
              <w:t xml:space="preserve">  </w:t>
            </w:r>
            <w:r w:rsidR="000A0860">
              <w:rPr>
                <w:rFonts w:ascii="BiauKai" w:eastAsia="BiauKai" w:hAnsi="BiauKai" w:cs="BiauKai"/>
                <w:color w:val="000000"/>
              </w:rPr>
              <w:t>態網頁。</w:t>
            </w:r>
          </w:p>
          <w:p w:rsidR="005B37E7" w:rsidRDefault="000A0860">
            <w:pPr>
              <w:widowControl w:val="0"/>
              <w:pBdr>
                <w:top w:val="nil"/>
                <w:left w:val="nil"/>
                <w:bottom w:val="nil"/>
                <w:right w:val="nil"/>
                <w:between w:val="nil"/>
              </w:pBdr>
              <w:ind w:left="306" w:hanging="200"/>
              <w:rPr>
                <w:rFonts w:ascii="BiauKai" w:hAnsi="BiauKai" w:cs="BiauKai" w:hint="eastAsia"/>
                <w:color w:val="000000"/>
              </w:rPr>
            </w:pPr>
            <w:r>
              <w:rPr>
                <w:rFonts w:ascii="BiauKai" w:eastAsia="BiauKai" w:hAnsi="BiauKai" w:cs="BiauKai"/>
                <w:color w:val="000000"/>
              </w:rPr>
              <w:t>□校園植物以在地原生種多</w:t>
            </w:r>
          </w:p>
          <w:p w:rsidR="009E1280" w:rsidRDefault="005B37E7">
            <w:pPr>
              <w:widowControl w:val="0"/>
              <w:pBdr>
                <w:top w:val="nil"/>
                <w:left w:val="nil"/>
                <w:bottom w:val="nil"/>
                <w:right w:val="nil"/>
                <w:between w:val="nil"/>
              </w:pBdr>
              <w:ind w:left="306" w:hanging="200"/>
              <w:rPr>
                <w:rFonts w:ascii="BiauKai" w:eastAsia="BiauKai" w:hAnsi="BiauKai" w:cs="BiauKai"/>
                <w:color w:val="000000"/>
              </w:rPr>
            </w:pPr>
            <w:r>
              <w:rPr>
                <w:rFonts w:ascii="BiauKai" w:hAnsi="BiauKai" w:cs="BiauKai" w:hint="eastAsia"/>
                <w:color w:val="000000"/>
              </w:rPr>
              <w:t xml:space="preserve">  </w:t>
            </w:r>
            <w:proofErr w:type="gramStart"/>
            <w:r w:rsidR="000A0860">
              <w:rPr>
                <w:rFonts w:ascii="BiauKai" w:eastAsia="BiauKai" w:hAnsi="BiauKai" w:cs="BiauKai"/>
                <w:color w:val="000000"/>
              </w:rPr>
              <w:t>樣植栽</w:t>
            </w:r>
            <w:proofErr w:type="gramEnd"/>
            <w:r w:rsidR="000A0860">
              <w:rPr>
                <w:rFonts w:ascii="BiauKai" w:eastAsia="BiauKai" w:hAnsi="BiauKai" w:cs="BiauKai"/>
                <w:color w:val="000000"/>
              </w:rPr>
              <w:t>為主。</w:t>
            </w:r>
          </w:p>
          <w:p w:rsidR="005B37E7" w:rsidRDefault="000A0860" w:rsidP="00145F8A">
            <w:pPr>
              <w:widowControl w:val="0"/>
              <w:pBdr>
                <w:top w:val="nil"/>
                <w:left w:val="nil"/>
                <w:bottom w:val="nil"/>
                <w:right w:val="nil"/>
                <w:between w:val="nil"/>
              </w:pBdr>
              <w:ind w:left="306" w:hanging="200"/>
              <w:rPr>
                <w:rFonts w:ascii="BiauKai" w:hAnsi="BiauKai" w:cs="BiauKai" w:hint="eastAsia"/>
                <w:color w:val="000000"/>
              </w:rPr>
            </w:pPr>
            <w:r>
              <w:rPr>
                <w:rFonts w:ascii="BiauKai" w:eastAsia="BiauKai" w:hAnsi="BiauKai" w:cs="BiauKai"/>
                <w:color w:val="000000"/>
                <w:highlight w:val="black"/>
              </w:rPr>
              <w:t>□</w:t>
            </w:r>
            <w:r w:rsidR="005B37E7">
              <w:rPr>
                <w:rFonts w:ascii="BiauKai" w:eastAsia="BiauKai" w:hAnsi="BiauKai" w:cs="BiauKai"/>
                <w:color w:val="000000"/>
              </w:rPr>
              <w:t>校園能重視動物食（物</w:t>
            </w:r>
            <w:r w:rsidR="005B37E7">
              <w:rPr>
                <w:rFonts w:asciiTheme="minorEastAsia" w:hAnsiTheme="minorEastAsia" w:cs="BiauKai"/>
                <w:color w:val="000000"/>
              </w:rPr>
              <w:t>）</w:t>
            </w:r>
          </w:p>
          <w:p w:rsidR="009E1280" w:rsidRPr="00145F8A" w:rsidRDefault="005B37E7" w:rsidP="00145F8A">
            <w:pPr>
              <w:widowControl w:val="0"/>
              <w:pBdr>
                <w:top w:val="nil"/>
                <w:left w:val="nil"/>
                <w:bottom w:val="nil"/>
                <w:right w:val="nil"/>
                <w:between w:val="nil"/>
              </w:pBdr>
              <w:ind w:left="306" w:hanging="200"/>
              <w:rPr>
                <w:rFonts w:ascii="BiauKai" w:hAnsi="BiauKai" w:cs="BiauKai"/>
                <w:color w:val="000000"/>
              </w:rPr>
            </w:pPr>
            <w:r>
              <w:rPr>
                <w:rFonts w:ascii="BiauKai" w:hAnsi="BiauKai" w:cs="BiauKai" w:hint="eastAsia"/>
                <w:color w:val="000000"/>
              </w:rPr>
              <w:t xml:space="preserve">  </w:t>
            </w:r>
            <w:r>
              <w:rPr>
                <w:rFonts w:ascii="BiauKai" w:hAnsi="BiauKai" w:cs="BiauKai" w:hint="eastAsia"/>
                <w:color w:val="000000"/>
              </w:rPr>
              <w:t>、</w:t>
            </w:r>
            <w:bookmarkStart w:id="5" w:name="_GoBack"/>
            <w:bookmarkEnd w:id="5"/>
            <w:r w:rsidR="000A0860">
              <w:rPr>
                <w:rFonts w:ascii="BiauKai" w:eastAsia="BiauKai" w:hAnsi="BiauKai" w:cs="BiauKai"/>
                <w:color w:val="000000"/>
              </w:rPr>
              <w:t>棲息地的營造。</w:t>
            </w:r>
          </w:p>
          <w:p w:rsidR="009E1280" w:rsidRDefault="000A0860">
            <w:pPr>
              <w:widowControl w:val="0"/>
              <w:pBdr>
                <w:top w:val="nil"/>
                <w:left w:val="nil"/>
                <w:bottom w:val="nil"/>
                <w:right w:val="nil"/>
                <w:between w:val="nil"/>
              </w:pBdr>
              <w:ind w:left="306" w:hanging="200"/>
              <w:rPr>
                <w:rFonts w:ascii="BiauKai" w:eastAsia="BiauKai" w:hAnsi="BiauKai" w:cs="BiauKai"/>
                <w:color w:val="000000"/>
              </w:rPr>
            </w:pPr>
            <w:r>
              <w:rPr>
                <w:rFonts w:ascii="BiauKai" w:eastAsia="BiauKai" w:hAnsi="BiauKai" w:cs="BiauKai"/>
                <w:color w:val="000000"/>
              </w:rPr>
              <w:t xml:space="preserve">□建置多孔隙環境。 </w:t>
            </w:r>
          </w:p>
          <w:p w:rsidR="009E1280" w:rsidRDefault="000A0860">
            <w:pPr>
              <w:widowControl w:val="0"/>
              <w:pBdr>
                <w:top w:val="nil"/>
                <w:left w:val="nil"/>
                <w:bottom w:val="nil"/>
                <w:right w:val="nil"/>
                <w:between w:val="nil"/>
              </w:pBdr>
              <w:ind w:left="306" w:hanging="200"/>
              <w:rPr>
                <w:rFonts w:ascii="BiauKai" w:eastAsia="BiauKai" w:hAnsi="BiauKai" w:cs="BiauKai"/>
                <w:color w:val="000000"/>
              </w:rPr>
            </w:pPr>
            <w:r>
              <w:rPr>
                <w:rFonts w:ascii="BiauKai" w:eastAsia="BiauKai" w:hAnsi="BiauKai" w:cs="BiauKai"/>
                <w:color w:val="000000"/>
                <w:highlight w:val="black"/>
              </w:rPr>
              <w:t>□</w:t>
            </w:r>
            <w:r>
              <w:rPr>
                <w:rFonts w:ascii="BiauKai" w:eastAsia="BiauKai" w:hAnsi="BiauKai" w:cs="BiauKai"/>
                <w:color w:val="000000"/>
              </w:rPr>
              <w:t>保留適當的小荒地。</w:t>
            </w:r>
          </w:p>
        </w:tc>
        <w:tc>
          <w:tcPr>
            <w:tcW w:w="3965" w:type="dxa"/>
            <w:gridSpan w:val="3"/>
          </w:tcPr>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1.對校園內的動植物及生態之調查與了解。</w:t>
            </w:r>
          </w:p>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2.校園植物以在地原生種</w:t>
            </w:r>
            <w:proofErr w:type="gramStart"/>
            <w:r>
              <w:rPr>
                <w:rFonts w:ascii="BiauKai" w:eastAsia="BiauKai" w:hAnsi="BiauKai" w:cs="BiauKai"/>
                <w:color w:val="000000"/>
              </w:rPr>
              <w:t>多樣植</w:t>
            </w:r>
            <w:proofErr w:type="gramEnd"/>
            <w:r>
              <w:rPr>
                <w:rFonts w:ascii="BiauKai" w:eastAsia="BiauKai" w:hAnsi="BiauKai" w:cs="BiauKai"/>
                <w:color w:val="000000"/>
              </w:rPr>
              <w:t>栽為主，</w:t>
            </w:r>
            <w:proofErr w:type="gramStart"/>
            <w:r>
              <w:rPr>
                <w:rFonts w:ascii="BiauKai" w:eastAsia="BiauKai" w:hAnsi="BiauKai" w:cs="BiauKai"/>
                <w:color w:val="000000"/>
              </w:rPr>
              <w:t>分草</w:t>
            </w:r>
            <w:proofErr w:type="gramEnd"/>
            <w:r>
              <w:rPr>
                <w:rFonts w:ascii="BiauKai" w:eastAsia="BiauKai" w:hAnsi="BiauKai" w:cs="BiauKai"/>
                <w:color w:val="000000"/>
              </w:rPr>
              <w:t>、草花、灌木、喬木…等多層次植栽。</w:t>
            </w:r>
          </w:p>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3.校</w:t>
            </w:r>
            <w:proofErr w:type="gramStart"/>
            <w:r>
              <w:rPr>
                <w:rFonts w:ascii="BiauKai" w:eastAsia="BiauKai" w:hAnsi="BiauKai" w:cs="BiauKai"/>
                <w:color w:val="000000"/>
              </w:rPr>
              <w:t>園規</w:t>
            </w:r>
            <w:proofErr w:type="gramEnd"/>
            <w:r>
              <w:rPr>
                <w:rFonts w:ascii="BiauKai" w:eastAsia="BiauKai" w:hAnsi="BiauKai" w:cs="BiauKai"/>
                <w:color w:val="000000"/>
              </w:rPr>
              <w:t>畫能重視生態棲地的營造。</w:t>
            </w:r>
          </w:p>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4.種植動物</w:t>
            </w:r>
            <w:proofErr w:type="gramStart"/>
            <w:r>
              <w:rPr>
                <w:rFonts w:ascii="BiauKai" w:eastAsia="BiauKai" w:hAnsi="BiauKai" w:cs="BiauKai"/>
                <w:color w:val="000000"/>
              </w:rPr>
              <w:t>食草、誘</w:t>
            </w:r>
            <w:proofErr w:type="gramEnd"/>
            <w:r>
              <w:rPr>
                <w:rFonts w:ascii="BiauKai" w:eastAsia="BiauKai" w:hAnsi="BiauKai" w:cs="BiauKai"/>
                <w:color w:val="000000"/>
              </w:rPr>
              <w:t>鳥、蝶植物。</w:t>
            </w:r>
          </w:p>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5.建置多孔隙環境，提供生物庇護場所。</w:t>
            </w:r>
          </w:p>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6.保留適當的小荒地，供生態自然演替的生存空間。</w:t>
            </w:r>
          </w:p>
        </w:tc>
        <w:tc>
          <w:tcPr>
            <w:tcW w:w="428" w:type="dxa"/>
          </w:tcPr>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學</w:t>
            </w:r>
            <w:proofErr w:type="gramStart"/>
            <w:r>
              <w:rPr>
                <w:rFonts w:ascii="BiauKai" w:eastAsia="BiauKai" w:hAnsi="BiauKai" w:cs="BiauKai"/>
                <w:color w:val="000000"/>
              </w:rPr>
              <w:t>務</w:t>
            </w:r>
            <w:proofErr w:type="gramEnd"/>
            <w:r>
              <w:rPr>
                <w:rFonts w:ascii="BiauKai" w:eastAsia="BiauKai" w:hAnsi="BiauKai" w:cs="BiauKai"/>
                <w:color w:val="000000"/>
              </w:rPr>
              <w:t>處、</w:t>
            </w:r>
          </w:p>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總務處</w:t>
            </w:r>
          </w:p>
        </w:tc>
        <w:tc>
          <w:tcPr>
            <w:tcW w:w="570" w:type="dxa"/>
          </w:tcPr>
          <w:p w:rsidR="009E1280" w:rsidRDefault="00352292">
            <w:pPr>
              <w:widowControl w:val="0"/>
              <w:pBdr>
                <w:top w:val="nil"/>
                <w:left w:val="nil"/>
                <w:bottom w:val="nil"/>
                <w:right w:val="nil"/>
                <w:between w:val="nil"/>
              </w:pBdr>
              <w:ind w:left="-108"/>
              <w:rPr>
                <w:rFonts w:ascii="BiauKai" w:eastAsia="BiauKai" w:hAnsi="BiauKai" w:cs="BiauKai"/>
                <w:color w:val="000000"/>
              </w:rPr>
            </w:pPr>
            <w:r>
              <w:rPr>
                <w:rFonts w:asciiTheme="minorEastAsia" w:hAnsiTheme="minorEastAsia" w:cs="BiauKai" w:hint="eastAsia"/>
                <w:color w:val="000000"/>
              </w:rPr>
              <w:t>佐證資料</w:t>
            </w:r>
          </w:p>
        </w:tc>
      </w:tr>
      <w:tr w:rsidR="009E1280">
        <w:trPr>
          <w:trHeight w:val="2600"/>
        </w:trPr>
        <w:tc>
          <w:tcPr>
            <w:tcW w:w="317" w:type="dxa"/>
            <w:vMerge/>
          </w:tcPr>
          <w:p w:rsidR="009E1280" w:rsidRDefault="009E1280">
            <w:pPr>
              <w:widowControl w:val="0"/>
              <w:pBdr>
                <w:top w:val="nil"/>
                <w:left w:val="nil"/>
                <w:bottom w:val="nil"/>
                <w:right w:val="nil"/>
                <w:between w:val="nil"/>
              </w:pBdr>
              <w:spacing w:line="276" w:lineRule="auto"/>
              <w:rPr>
                <w:rFonts w:ascii="BiauKai" w:eastAsia="BiauKai" w:hAnsi="BiauKai" w:cs="BiauKai"/>
                <w:color w:val="000000"/>
              </w:rPr>
            </w:pPr>
          </w:p>
        </w:tc>
        <w:tc>
          <w:tcPr>
            <w:tcW w:w="1385" w:type="dxa"/>
            <w:vAlign w:val="center"/>
          </w:tcPr>
          <w:p w:rsidR="009E1280" w:rsidRDefault="000A0860">
            <w:pPr>
              <w:widowControl w:val="0"/>
              <w:pBdr>
                <w:top w:val="nil"/>
                <w:left w:val="nil"/>
                <w:bottom w:val="nil"/>
                <w:right w:val="nil"/>
                <w:between w:val="nil"/>
              </w:pBdr>
              <w:ind w:left="100" w:hanging="100"/>
              <w:jc w:val="both"/>
              <w:rPr>
                <w:rFonts w:ascii="BiauKai" w:eastAsia="BiauKai" w:hAnsi="BiauKai" w:cs="BiauKai"/>
                <w:color w:val="000000"/>
              </w:rPr>
            </w:pPr>
            <w:r>
              <w:rPr>
                <w:rFonts w:ascii="BiauKai" w:eastAsia="BiauKai" w:hAnsi="BiauKai" w:cs="BiauKai"/>
                <w:color w:val="000000"/>
              </w:rPr>
              <w:t>2.課程教學納入校園場域營造</w:t>
            </w:r>
          </w:p>
        </w:tc>
        <w:tc>
          <w:tcPr>
            <w:tcW w:w="305"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403" w:type="dxa"/>
          </w:tcPr>
          <w:p w:rsidR="009E1280" w:rsidRDefault="00F33687">
            <w:pPr>
              <w:widowControl w:val="0"/>
              <w:pBdr>
                <w:top w:val="nil"/>
                <w:left w:val="nil"/>
                <w:bottom w:val="nil"/>
                <w:right w:val="nil"/>
                <w:between w:val="nil"/>
              </w:pBdr>
              <w:rPr>
                <w:rFonts w:ascii="BiauKai" w:eastAsia="BiauKai" w:hAnsi="BiauKai" w:cs="BiauKai"/>
                <w:color w:val="000000"/>
                <w:sz w:val="24"/>
                <w:szCs w:val="24"/>
              </w:rPr>
            </w:pPr>
            <w:r w:rsidRPr="00F33687">
              <w:rPr>
                <w:rFonts w:ascii="新細明體" w:eastAsia="新細明體" w:hAnsi="新細明體" w:cs="新細明體" w:hint="eastAsia"/>
                <w:color w:val="000000"/>
                <w:sz w:val="24"/>
                <w:szCs w:val="24"/>
              </w:rPr>
              <w:t>◎</w:t>
            </w:r>
          </w:p>
        </w:tc>
        <w:tc>
          <w:tcPr>
            <w:tcW w:w="284"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2691" w:type="dxa"/>
            <w:gridSpan w:val="4"/>
          </w:tcPr>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w:t>
            </w:r>
            <w:bookmarkStart w:id="6" w:name="3dy6vkm" w:colFirst="0" w:colLast="0"/>
            <w:bookmarkEnd w:id="6"/>
            <w:r>
              <w:rPr>
                <w:rFonts w:ascii="BiauKai" w:eastAsia="BiauKai" w:hAnsi="BiauKai" w:cs="BiauKai"/>
                <w:color w:val="000000"/>
              </w:rPr>
              <w:t>廁所設置環境標語。</w:t>
            </w:r>
          </w:p>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※持續進行校園綠美化之工作，增進校園生物多樣性，以達生態與美觀之平衡。</w:t>
            </w:r>
            <w:bookmarkStart w:id="7" w:name="1t3h5sf" w:colFirst="0" w:colLast="0"/>
            <w:bookmarkEnd w:id="7"/>
          </w:p>
          <w:p w:rsidR="009E1280" w:rsidRDefault="000A0860">
            <w:pPr>
              <w:widowControl w:val="0"/>
              <w:pBdr>
                <w:top w:val="nil"/>
                <w:left w:val="nil"/>
                <w:bottom w:val="nil"/>
                <w:right w:val="nil"/>
                <w:between w:val="nil"/>
              </w:pBdr>
              <w:ind w:left="200" w:hanging="200"/>
              <w:rPr>
                <w:rFonts w:ascii="BiauKai" w:eastAsia="BiauKai" w:hAnsi="BiauKai" w:cs="BiauKai"/>
                <w:color w:val="000000"/>
                <w:sz w:val="24"/>
                <w:szCs w:val="24"/>
              </w:rPr>
            </w:pPr>
            <w:r>
              <w:rPr>
                <w:rFonts w:ascii="BiauKai" w:eastAsia="BiauKai" w:hAnsi="BiauKai" w:cs="BiauKai"/>
                <w:color w:val="000000"/>
              </w:rPr>
              <w:t>※頂樓設計太陽能板，並於教學融入相關課題。</w:t>
            </w:r>
          </w:p>
        </w:tc>
        <w:tc>
          <w:tcPr>
            <w:tcW w:w="3965" w:type="dxa"/>
            <w:gridSpan w:val="3"/>
          </w:tcPr>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1.功能先於形式－課程教學功能必須先有明確的目標想法，再依功能想法決定校園營造的形式與內涵。</w:t>
            </w:r>
          </w:p>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2.環境即是教材，教學利用</w:t>
            </w:r>
            <w:proofErr w:type="gramStart"/>
            <w:r>
              <w:rPr>
                <w:rFonts w:ascii="BiauKai" w:eastAsia="BiauKai" w:hAnsi="BiauKai" w:cs="BiauKai"/>
                <w:color w:val="000000"/>
              </w:rPr>
              <w:t>環境－讓教師</w:t>
            </w:r>
            <w:proofErr w:type="gramEnd"/>
            <w:r>
              <w:rPr>
                <w:rFonts w:ascii="BiauKai" w:eastAsia="BiauKai" w:hAnsi="BiauKai" w:cs="BiauKai"/>
                <w:color w:val="000000"/>
              </w:rPr>
              <w:t>能願意帶領學生走出教室，將校園環境視為最合理，最易取得的教學教材，教科書不是唯一的教材，藉以延伸教師學習範圍，拓展學生學習範圍。</w:t>
            </w:r>
          </w:p>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3.工程帶動課程－校園改造工程是要解決學校環境問題，將問題融入學生操作體驗的學習歷程，使之成為師生課程與教學的材料。</w:t>
            </w:r>
          </w:p>
          <w:p w:rsidR="009E1280" w:rsidRDefault="000A0860">
            <w:pPr>
              <w:widowControl w:val="0"/>
              <w:pBdr>
                <w:top w:val="nil"/>
                <w:left w:val="nil"/>
                <w:bottom w:val="nil"/>
                <w:right w:val="nil"/>
                <w:between w:val="nil"/>
              </w:pBdr>
              <w:rPr>
                <w:color w:val="000000"/>
                <w:sz w:val="24"/>
                <w:szCs w:val="24"/>
              </w:rPr>
            </w:pPr>
            <w:r>
              <w:rPr>
                <w:rFonts w:ascii="BiauKai" w:eastAsia="BiauKai" w:hAnsi="BiauKai" w:cs="BiauKai"/>
                <w:color w:val="000000"/>
              </w:rPr>
              <w:t>4.校園不只是綠化美化，更要課程化。</w:t>
            </w:r>
            <w:bookmarkStart w:id="8" w:name="4d34og8" w:colFirst="0" w:colLast="0"/>
            <w:bookmarkEnd w:id="8"/>
          </w:p>
        </w:tc>
        <w:tc>
          <w:tcPr>
            <w:tcW w:w="428" w:type="dxa"/>
          </w:tcPr>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總務處</w:t>
            </w:r>
          </w:p>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w:t>
            </w:r>
          </w:p>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學</w:t>
            </w:r>
            <w:proofErr w:type="gramStart"/>
            <w:r>
              <w:rPr>
                <w:rFonts w:ascii="BiauKai" w:eastAsia="BiauKai" w:hAnsi="BiauKai" w:cs="BiauKai"/>
                <w:color w:val="000000"/>
              </w:rPr>
              <w:t>務</w:t>
            </w:r>
            <w:proofErr w:type="gramEnd"/>
            <w:r>
              <w:rPr>
                <w:rFonts w:ascii="BiauKai" w:eastAsia="BiauKai" w:hAnsi="BiauKai" w:cs="BiauKai"/>
                <w:color w:val="000000"/>
              </w:rPr>
              <w:t>處</w:t>
            </w:r>
          </w:p>
        </w:tc>
        <w:tc>
          <w:tcPr>
            <w:tcW w:w="570" w:type="dxa"/>
            <w:vAlign w:val="center"/>
          </w:tcPr>
          <w:p w:rsidR="009E1280" w:rsidRDefault="000A0860">
            <w:pPr>
              <w:widowControl w:val="0"/>
              <w:pBdr>
                <w:top w:val="nil"/>
                <w:left w:val="nil"/>
                <w:bottom w:val="nil"/>
                <w:right w:val="nil"/>
                <w:between w:val="nil"/>
              </w:pBdr>
              <w:ind w:left="-108"/>
              <w:jc w:val="center"/>
              <w:rPr>
                <w:rFonts w:ascii="BiauKai" w:eastAsia="BiauKai" w:hAnsi="BiauKai" w:cs="BiauKai"/>
                <w:color w:val="000000"/>
              </w:rPr>
            </w:pPr>
            <w:r>
              <w:rPr>
                <w:rFonts w:ascii="BiauKai" w:eastAsia="BiauKai" w:hAnsi="BiauKai" w:cs="BiauKai"/>
                <w:color w:val="000000"/>
              </w:rPr>
              <w:t>佐證資料</w:t>
            </w:r>
          </w:p>
        </w:tc>
      </w:tr>
      <w:tr w:rsidR="009E1280">
        <w:trPr>
          <w:trHeight w:val="2600"/>
        </w:trPr>
        <w:tc>
          <w:tcPr>
            <w:tcW w:w="317" w:type="dxa"/>
            <w:vMerge/>
          </w:tcPr>
          <w:p w:rsidR="009E1280" w:rsidRDefault="009E1280">
            <w:pPr>
              <w:widowControl w:val="0"/>
              <w:pBdr>
                <w:top w:val="nil"/>
                <w:left w:val="nil"/>
                <w:bottom w:val="nil"/>
                <w:right w:val="nil"/>
                <w:between w:val="nil"/>
              </w:pBdr>
              <w:spacing w:line="276" w:lineRule="auto"/>
              <w:rPr>
                <w:rFonts w:ascii="BiauKai" w:eastAsia="BiauKai" w:hAnsi="BiauKai" w:cs="BiauKai"/>
                <w:color w:val="000000"/>
              </w:rPr>
            </w:pPr>
          </w:p>
        </w:tc>
        <w:tc>
          <w:tcPr>
            <w:tcW w:w="1385" w:type="dxa"/>
            <w:vAlign w:val="center"/>
          </w:tcPr>
          <w:p w:rsidR="009E1280" w:rsidRDefault="000A0860">
            <w:pPr>
              <w:widowControl w:val="0"/>
              <w:pBdr>
                <w:top w:val="nil"/>
                <w:left w:val="nil"/>
                <w:bottom w:val="nil"/>
                <w:right w:val="nil"/>
                <w:between w:val="nil"/>
              </w:pBdr>
              <w:ind w:left="100" w:hanging="100"/>
              <w:jc w:val="both"/>
              <w:rPr>
                <w:rFonts w:ascii="BiauKai" w:eastAsia="BiauKai" w:hAnsi="BiauKai" w:cs="BiauKai"/>
                <w:color w:val="000000"/>
              </w:rPr>
            </w:pPr>
            <w:r>
              <w:rPr>
                <w:rFonts w:ascii="BiauKai" w:eastAsia="BiauKai" w:hAnsi="BiauKai" w:cs="BiauKai"/>
                <w:color w:val="000000"/>
              </w:rPr>
              <w:t>3.利用永續校園工法活化校園空間</w:t>
            </w:r>
          </w:p>
        </w:tc>
        <w:tc>
          <w:tcPr>
            <w:tcW w:w="305"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403" w:type="dxa"/>
          </w:tcPr>
          <w:p w:rsidR="009E1280" w:rsidRDefault="00F33687">
            <w:pPr>
              <w:widowControl w:val="0"/>
              <w:pBdr>
                <w:top w:val="nil"/>
                <w:left w:val="nil"/>
                <w:bottom w:val="nil"/>
                <w:right w:val="nil"/>
                <w:between w:val="nil"/>
              </w:pBdr>
              <w:rPr>
                <w:rFonts w:ascii="BiauKai" w:eastAsia="BiauKai" w:hAnsi="BiauKai" w:cs="BiauKai"/>
                <w:color w:val="000000"/>
                <w:sz w:val="24"/>
                <w:szCs w:val="24"/>
              </w:rPr>
            </w:pPr>
            <w:r w:rsidRPr="00F33687">
              <w:rPr>
                <w:rFonts w:ascii="新細明體" w:eastAsia="新細明體" w:hAnsi="新細明體" w:cs="新細明體" w:hint="eastAsia"/>
                <w:color w:val="000000"/>
                <w:sz w:val="24"/>
                <w:szCs w:val="24"/>
              </w:rPr>
              <w:t>◎</w:t>
            </w:r>
          </w:p>
        </w:tc>
        <w:tc>
          <w:tcPr>
            <w:tcW w:w="284"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bookmarkStart w:id="9" w:name="2s8eyo1" w:colFirst="0" w:colLast="0"/>
            <w:bookmarkEnd w:id="9"/>
          </w:p>
        </w:tc>
        <w:tc>
          <w:tcPr>
            <w:tcW w:w="2691" w:type="dxa"/>
            <w:gridSpan w:val="4"/>
          </w:tcPr>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※頂樓太陽能板設置應用。</w:t>
            </w:r>
            <w:bookmarkStart w:id="10" w:name="17dp8vu" w:colFirst="0" w:colLast="0"/>
            <w:bookmarkEnd w:id="10"/>
          </w:p>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※廚餘處理</w:t>
            </w:r>
          </w:p>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※未來新建大樓完工後將規劃空中(1)生態實驗農園：可提供觀賞與種植實驗，立體綠化與生物多樣性，降低屋頂層溫度。(2)雨撲滿：雨水</w:t>
            </w:r>
            <w:proofErr w:type="gramStart"/>
            <w:r>
              <w:rPr>
                <w:rFonts w:ascii="BiauKai" w:eastAsia="BiauKai" w:hAnsi="BiauKai" w:cs="BiauKai"/>
                <w:color w:val="000000"/>
              </w:rPr>
              <w:t>貯留再</w:t>
            </w:r>
            <w:proofErr w:type="gramEnd"/>
            <w:r>
              <w:rPr>
                <w:rFonts w:ascii="BiauKai" w:eastAsia="BiauKai" w:hAnsi="BiauKai" w:cs="BiauKai"/>
                <w:color w:val="000000"/>
              </w:rPr>
              <w:t>利用。(3)</w:t>
            </w:r>
            <w:proofErr w:type="gramStart"/>
            <w:r>
              <w:rPr>
                <w:rFonts w:ascii="BiauKai" w:eastAsia="BiauKai" w:hAnsi="BiauKai" w:cs="BiauKai"/>
                <w:color w:val="000000"/>
              </w:rPr>
              <w:t>植生牆</w:t>
            </w:r>
            <w:proofErr w:type="gramEnd"/>
            <w:r>
              <w:rPr>
                <w:rFonts w:ascii="BiauKai" w:eastAsia="BiauKai" w:hAnsi="BiauKai" w:cs="BiauKai"/>
                <w:color w:val="000000"/>
              </w:rPr>
              <w:t>+智慧澆灌系統。</w:t>
            </w:r>
          </w:p>
        </w:tc>
        <w:tc>
          <w:tcPr>
            <w:tcW w:w="3965" w:type="dxa"/>
            <w:gridSpan w:val="3"/>
          </w:tcPr>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1.基地永續對應主題：包括：地表土壤改良、多層次生態綠化、</w:t>
            </w:r>
            <w:proofErr w:type="gramStart"/>
            <w:r>
              <w:rPr>
                <w:rFonts w:ascii="BiauKai" w:eastAsia="BiauKai" w:hAnsi="BiauKai" w:cs="BiauKai"/>
                <w:color w:val="000000"/>
              </w:rPr>
              <w:t>親合性</w:t>
            </w:r>
            <w:proofErr w:type="gramEnd"/>
            <w:r>
              <w:rPr>
                <w:rFonts w:ascii="BiauKai" w:eastAsia="BiauKai" w:hAnsi="BiauKai" w:cs="BiauKai"/>
                <w:color w:val="000000"/>
              </w:rPr>
              <w:t>圍籬、生態池。</w:t>
            </w:r>
          </w:p>
          <w:p w:rsidR="009E1280" w:rsidRDefault="000A0860">
            <w:pPr>
              <w:widowControl w:val="0"/>
              <w:pBdr>
                <w:top w:val="nil"/>
                <w:left w:val="nil"/>
                <w:bottom w:val="nil"/>
                <w:right w:val="nil"/>
                <w:between w:val="nil"/>
              </w:pBdr>
              <w:ind w:left="200" w:hanging="200"/>
              <w:rPr>
                <w:rFonts w:ascii="BiauKai" w:eastAsia="BiauKai" w:hAnsi="BiauKai" w:cs="BiauKai"/>
                <w:color w:val="000000"/>
              </w:rPr>
            </w:pPr>
            <w:bookmarkStart w:id="11" w:name="3rdcrjn" w:colFirst="0" w:colLast="0"/>
            <w:bookmarkEnd w:id="11"/>
            <w:r>
              <w:rPr>
                <w:rFonts w:ascii="BiauKai" w:eastAsia="BiauKai" w:hAnsi="BiauKai" w:cs="BiauKai"/>
                <w:color w:val="000000"/>
              </w:rPr>
              <w:t>2.校園生態循環：落葉堆肥、廚餘處理、教學農園。</w:t>
            </w:r>
          </w:p>
          <w:p w:rsidR="009E1280" w:rsidRDefault="000A0860">
            <w:pPr>
              <w:widowControl w:val="0"/>
              <w:pBdr>
                <w:top w:val="nil"/>
                <w:left w:val="nil"/>
                <w:bottom w:val="nil"/>
                <w:right w:val="nil"/>
                <w:between w:val="nil"/>
              </w:pBdr>
              <w:ind w:left="200" w:hanging="200"/>
              <w:rPr>
                <w:rFonts w:ascii="BiauKai" w:eastAsia="BiauKai" w:hAnsi="BiauKai" w:cs="BiauKai"/>
                <w:color w:val="000000"/>
              </w:rPr>
            </w:pPr>
            <w:r>
              <w:rPr>
                <w:rFonts w:ascii="BiauKai" w:eastAsia="BiauKai" w:hAnsi="BiauKai" w:cs="BiauKai"/>
                <w:color w:val="000000"/>
              </w:rPr>
              <w:t xml:space="preserve">3.資源流與能源流循環主題：包括：資源回收、雨水再生水利用、透水性鋪面、自然淨化水循環處理、再生能源應用（風力、太陽能等）、節約能源設計措施及節水措施規劃。 </w:t>
            </w:r>
          </w:p>
          <w:p w:rsidR="009E1280" w:rsidRDefault="000A0860">
            <w:pPr>
              <w:widowControl w:val="0"/>
              <w:pBdr>
                <w:top w:val="nil"/>
                <w:left w:val="nil"/>
                <w:bottom w:val="nil"/>
                <w:right w:val="nil"/>
                <w:between w:val="nil"/>
              </w:pBdr>
              <w:ind w:left="200" w:hanging="200"/>
              <w:rPr>
                <w:rFonts w:ascii="PMingLiu" w:eastAsia="PMingLiu" w:hAnsi="PMingLiu" w:cs="PMingLiu"/>
                <w:color w:val="000000"/>
                <w:sz w:val="24"/>
                <w:szCs w:val="24"/>
              </w:rPr>
            </w:pPr>
            <w:r>
              <w:rPr>
                <w:rFonts w:ascii="BiauKai" w:eastAsia="BiauKai" w:hAnsi="BiauKai" w:cs="BiauKai"/>
                <w:color w:val="000000"/>
              </w:rPr>
              <w:t>4.健康建築主題：包括採用健康建材與自然素材、室內環境改善（如光、音、熱、器等，應採用可更換易維修保養者）。</w:t>
            </w:r>
          </w:p>
        </w:tc>
        <w:tc>
          <w:tcPr>
            <w:tcW w:w="428" w:type="dxa"/>
          </w:tcPr>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總務處</w:t>
            </w:r>
          </w:p>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w:t>
            </w:r>
          </w:p>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學</w:t>
            </w:r>
            <w:proofErr w:type="gramStart"/>
            <w:r>
              <w:rPr>
                <w:rFonts w:ascii="BiauKai" w:eastAsia="BiauKai" w:hAnsi="BiauKai" w:cs="BiauKai"/>
                <w:color w:val="000000"/>
              </w:rPr>
              <w:t>務</w:t>
            </w:r>
            <w:proofErr w:type="gramEnd"/>
            <w:r>
              <w:rPr>
                <w:rFonts w:ascii="BiauKai" w:eastAsia="BiauKai" w:hAnsi="BiauKai" w:cs="BiauKai"/>
                <w:color w:val="000000"/>
              </w:rPr>
              <w:t>處</w:t>
            </w:r>
          </w:p>
        </w:tc>
        <w:tc>
          <w:tcPr>
            <w:tcW w:w="570" w:type="dxa"/>
          </w:tcPr>
          <w:p w:rsidR="009E1280" w:rsidRDefault="009E1280">
            <w:pPr>
              <w:widowControl w:val="0"/>
              <w:pBdr>
                <w:top w:val="nil"/>
                <w:left w:val="nil"/>
                <w:bottom w:val="nil"/>
                <w:right w:val="nil"/>
                <w:between w:val="nil"/>
              </w:pBdr>
              <w:ind w:left="-108"/>
              <w:rPr>
                <w:rFonts w:ascii="BiauKai" w:eastAsia="BiauKai" w:hAnsi="BiauKai" w:cs="BiauKai"/>
                <w:color w:val="000000"/>
              </w:rPr>
            </w:pPr>
          </w:p>
        </w:tc>
      </w:tr>
      <w:tr w:rsidR="009E1280">
        <w:trPr>
          <w:trHeight w:val="1080"/>
        </w:trPr>
        <w:tc>
          <w:tcPr>
            <w:tcW w:w="317" w:type="dxa"/>
            <w:vMerge/>
          </w:tcPr>
          <w:p w:rsidR="009E1280" w:rsidRDefault="009E1280">
            <w:pPr>
              <w:widowControl w:val="0"/>
              <w:pBdr>
                <w:top w:val="nil"/>
                <w:left w:val="nil"/>
                <w:bottom w:val="nil"/>
                <w:right w:val="nil"/>
                <w:between w:val="nil"/>
              </w:pBdr>
              <w:spacing w:line="276" w:lineRule="auto"/>
              <w:rPr>
                <w:rFonts w:ascii="BiauKai" w:eastAsia="BiauKai" w:hAnsi="BiauKai" w:cs="BiauKai"/>
                <w:color w:val="000000"/>
              </w:rPr>
            </w:pPr>
          </w:p>
        </w:tc>
        <w:tc>
          <w:tcPr>
            <w:tcW w:w="1385" w:type="dxa"/>
            <w:vAlign w:val="center"/>
          </w:tcPr>
          <w:p w:rsidR="009E1280" w:rsidRDefault="000A0860">
            <w:pPr>
              <w:widowControl w:val="0"/>
              <w:pBdr>
                <w:top w:val="nil"/>
                <w:left w:val="nil"/>
                <w:bottom w:val="nil"/>
                <w:right w:val="nil"/>
                <w:between w:val="nil"/>
              </w:pBdr>
              <w:ind w:left="100" w:hanging="100"/>
              <w:jc w:val="both"/>
              <w:rPr>
                <w:rFonts w:ascii="BiauKai" w:eastAsia="BiauKai" w:hAnsi="BiauKai" w:cs="BiauKai"/>
                <w:color w:val="000000"/>
              </w:rPr>
            </w:pPr>
            <w:r>
              <w:rPr>
                <w:rFonts w:ascii="BiauKai" w:eastAsia="BiauKai" w:hAnsi="BiauKai" w:cs="BiauKai"/>
                <w:color w:val="000000"/>
              </w:rPr>
              <w:t>4.籌編經費執行永續校園局部改造及應用</w:t>
            </w:r>
          </w:p>
        </w:tc>
        <w:tc>
          <w:tcPr>
            <w:tcW w:w="305"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403"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284" w:type="dxa"/>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2"/>
                <w:szCs w:val="22"/>
              </w:rPr>
              <w:t>◎</w:t>
            </w:r>
          </w:p>
        </w:tc>
        <w:tc>
          <w:tcPr>
            <w:tcW w:w="2691" w:type="dxa"/>
            <w:gridSpan w:val="4"/>
          </w:tcPr>
          <w:p w:rsidR="009E1280" w:rsidRDefault="000A0860">
            <w:pPr>
              <w:widowControl w:val="0"/>
              <w:numPr>
                <w:ilvl w:val="0"/>
                <w:numId w:val="4"/>
              </w:numPr>
              <w:pBdr>
                <w:top w:val="nil"/>
                <w:left w:val="nil"/>
                <w:bottom w:val="nil"/>
                <w:right w:val="nil"/>
                <w:between w:val="nil"/>
              </w:pBdr>
              <w:ind w:left="539" w:hanging="284"/>
              <w:rPr>
                <w:color w:val="000000"/>
              </w:rPr>
            </w:pPr>
            <w:r>
              <w:rPr>
                <w:rFonts w:ascii="BiauKai" w:eastAsia="BiauKai" w:hAnsi="BiauKai" w:cs="BiauKai"/>
                <w:color w:val="000000"/>
              </w:rPr>
              <w:t>參與提出教育部永續校園局部改造申請（ ）年度</w:t>
            </w:r>
          </w:p>
          <w:p w:rsidR="009E1280" w:rsidRDefault="000A0860">
            <w:pPr>
              <w:widowControl w:val="0"/>
              <w:numPr>
                <w:ilvl w:val="0"/>
                <w:numId w:val="4"/>
              </w:numPr>
              <w:pBdr>
                <w:top w:val="nil"/>
                <w:left w:val="nil"/>
                <w:bottom w:val="nil"/>
                <w:right w:val="nil"/>
                <w:between w:val="nil"/>
              </w:pBdr>
              <w:ind w:left="539" w:hanging="284"/>
              <w:rPr>
                <w:color w:val="000000"/>
              </w:rPr>
            </w:pPr>
            <w:r>
              <w:rPr>
                <w:rFonts w:ascii="BiauKai" w:eastAsia="BiauKai" w:hAnsi="BiauKai" w:cs="BiauKai"/>
                <w:color w:val="000000"/>
              </w:rPr>
              <w:t>參加市府永續校園局部創意改造案活動（ ）年度</w:t>
            </w:r>
          </w:p>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rPr>
              <w:t>在新建工程中班含了新建工程智慧應用計畫(</w:t>
            </w:r>
            <w:proofErr w:type="gramStart"/>
            <w:r>
              <w:rPr>
                <w:rFonts w:ascii="BiauKai" w:eastAsia="BiauKai" w:hAnsi="BiauKai" w:cs="BiauKai"/>
                <w:color w:val="000000"/>
              </w:rPr>
              <w:t>含永續</w:t>
            </w:r>
            <w:proofErr w:type="gramEnd"/>
            <w:r>
              <w:rPr>
                <w:rFonts w:ascii="BiauKai" w:eastAsia="BiauKai" w:hAnsi="BiauKai" w:cs="BiauKai"/>
                <w:color w:val="000000"/>
              </w:rPr>
              <w:t>環境設計)</w:t>
            </w:r>
          </w:p>
        </w:tc>
        <w:tc>
          <w:tcPr>
            <w:tcW w:w="3965" w:type="dxa"/>
            <w:gridSpan w:val="3"/>
          </w:tcPr>
          <w:p w:rsidR="009E1280" w:rsidRDefault="000A0860">
            <w:pPr>
              <w:widowControl w:val="0"/>
              <w:numPr>
                <w:ilvl w:val="0"/>
                <w:numId w:val="3"/>
              </w:numPr>
              <w:pBdr>
                <w:top w:val="nil"/>
                <w:left w:val="nil"/>
                <w:bottom w:val="nil"/>
                <w:right w:val="nil"/>
                <w:between w:val="nil"/>
              </w:pBdr>
              <w:ind w:left="224" w:hanging="332"/>
              <w:rPr>
                <w:rFonts w:ascii="BiauKai" w:eastAsia="BiauKai" w:hAnsi="BiauKai" w:cs="BiauKai"/>
                <w:color w:val="000000"/>
              </w:rPr>
            </w:pPr>
            <w:r>
              <w:rPr>
                <w:rFonts w:ascii="BiauKai" w:eastAsia="BiauKai" w:hAnsi="BiauKai" w:cs="BiauKai"/>
                <w:color w:val="000000"/>
              </w:rPr>
              <w:t>籌編經費</w:t>
            </w:r>
            <w:proofErr w:type="gramStart"/>
            <w:r>
              <w:rPr>
                <w:rFonts w:ascii="BiauKai" w:eastAsia="BiauKai" w:hAnsi="BiauKai" w:cs="BiauKai"/>
                <w:color w:val="000000"/>
              </w:rPr>
              <w:t>採</w:t>
            </w:r>
            <w:proofErr w:type="gramEnd"/>
            <w:r>
              <w:rPr>
                <w:rFonts w:ascii="BiauKai" w:eastAsia="BiauKai" w:hAnsi="BiauKai" w:cs="BiauKai"/>
                <w:color w:val="000000"/>
              </w:rPr>
              <w:t>綠建築概念，建構或修繕房舍設施場所。</w:t>
            </w:r>
          </w:p>
          <w:p w:rsidR="009E1280" w:rsidRDefault="000A0860">
            <w:pPr>
              <w:widowControl w:val="0"/>
              <w:numPr>
                <w:ilvl w:val="0"/>
                <w:numId w:val="3"/>
              </w:numPr>
              <w:pBdr>
                <w:top w:val="nil"/>
                <w:left w:val="nil"/>
                <w:bottom w:val="nil"/>
                <w:right w:val="nil"/>
                <w:between w:val="nil"/>
              </w:pBdr>
              <w:ind w:left="224" w:hanging="332"/>
              <w:rPr>
                <w:rFonts w:ascii="BiauKai" w:eastAsia="BiauKai" w:hAnsi="BiauKai" w:cs="BiauKai"/>
                <w:color w:val="000000"/>
              </w:rPr>
            </w:pPr>
            <w:r>
              <w:rPr>
                <w:rFonts w:ascii="BiauKai" w:eastAsia="BiauKai" w:hAnsi="BiauKai" w:cs="BiauKai"/>
                <w:color w:val="000000"/>
              </w:rPr>
              <w:t>參與提出教育部永續校園局部改造申請。</w:t>
            </w:r>
          </w:p>
          <w:p w:rsidR="009E1280" w:rsidRDefault="000A0860">
            <w:pPr>
              <w:widowControl w:val="0"/>
              <w:numPr>
                <w:ilvl w:val="0"/>
                <w:numId w:val="3"/>
              </w:numPr>
              <w:pBdr>
                <w:top w:val="nil"/>
                <w:left w:val="nil"/>
                <w:bottom w:val="nil"/>
                <w:right w:val="nil"/>
                <w:between w:val="nil"/>
              </w:pBdr>
              <w:ind w:left="224" w:hanging="332"/>
              <w:rPr>
                <w:rFonts w:ascii="BiauKai" w:eastAsia="BiauKai" w:hAnsi="BiauKai" w:cs="BiauKai"/>
                <w:color w:val="000000"/>
              </w:rPr>
            </w:pPr>
            <w:r>
              <w:rPr>
                <w:rFonts w:ascii="BiauKai" w:eastAsia="BiauKai" w:hAnsi="BiauKai" w:cs="BiauKai"/>
                <w:color w:val="000000"/>
              </w:rPr>
              <w:t>參加市府永續校園局部創意改造案活動。</w:t>
            </w:r>
          </w:p>
          <w:p w:rsidR="009E1280" w:rsidRDefault="000A0860">
            <w:pPr>
              <w:widowControl w:val="0"/>
              <w:numPr>
                <w:ilvl w:val="0"/>
                <w:numId w:val="3"/>
              </w:numPr>
              <w:pBdr>
                <w:top w:val="nil"/>
                <w:left w:val="nil"/>
                <w:bottom w:val="nil"/>
                <w:right w:val="nil"/>
                <w:between w:val="nil"/>
              </w:pBdr>
              <w:ind w:left="224" w:hanging="332"/>
              <w:rPr>
                <w:rFonts w:ascii="BiauKai" w:eastAsia="BiauKai" w:hAnsi="BiauKai" w:cs="BiauKai"/>
                <w:color w:val="000000"/>
              </w:rPr>
            </w:pPr>
            <w:r>
              <w:rPr>
                <w:rFonts w:ascii="BiauKai" w:eastAsia="BiauKai" w:hAnsi="BiauKai" w:cs="BiauKai"/>
                <w:color w:val="000000"/>
              </w:rPr>
              <w:t>應用在地</w:t>
            </w:r>
            <w:proofErr w:type="gramStart"/>
            <w:r>
              <w:rPr>
                <w:rFonts w:ascii="BiauKai" w:eastAsia="BiauKai" w:hAnsi="BiauKai" w:cs="BiauKai"/>
                <w:color w:val="000000"/>
              </w:rPr>
              <w:t>自然媒</w:t>
            </w:r>
            <w:proofErr w:type="gramEnd"/>
            <w:r>
              <w:rPr>
                <w:rFonts w:ascii="BiauKai" w:eastAsia="BiauKai" w:hAnsi="BiauKai" w:cs="BiauKai"/>
                <w:color w:val="000000"/>
              </w:rPr>
              <w:t>材或資源回收素材，進行校園美化與景觀裝置。</w:t>
            </w:r>
          </w:p>
        </w:tc>
        <w:tc>
          <w:tcPr>
            <w:tcW w:w="428" w:type="dxa"/>
          </w:tcPr>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總務處</w:t>
            </w:r>
          </w:p>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w:t>
            </w:r>
          </w:p>
          <w:p w:rsidR="009E1280" w:rsidRDefault="000A0860">
            <w:pPr>
              <w:widowControl w:val="0"/>
              <w:pBdr>
                <w:top w:val="nil"/>
                <w:left w:val="nil"/>
                <w:bottom w:val="nil"/>
                <w:right w:val="nil"/>
                <w:between w:val="nil"/>
              </w:pBdr>
              <w:ind w:left="-108"/>
              <w:rPr>
                <w:rFonts w:ascii="BiauKai" w:eastAsia="BiauKai" w:hAnsi="BiauKai" w:cs="BiauKai"/>
                <w:color w:val="000000"/>
              </w:rPr>
            </w:pPr>
            <w:r>
              <w:rPr>
                <w:rFonts w:ascii="BiauKai" w:eastAsia="BiauKai" w:hAnsi="BiauKai" w:cs="BiauKai"/>
                <w:color w:val="000000"/>
              </w:rPr>
              <w:t>學</w:t>
            </w:r>
            <w:proofErr w:type="gramStart"/>
            <w:r>
              <w:rPr>
                <w:rFonts w:ascii="BiauKai" w:eastAsia="BiauKai" w:hAnsi="BiauKai" w:cs="BiauKai"/>
                <w:color w:val="000000"/>
              </w:rPr>
              <w:t>務</w:t>
            </w:r>
            <w:proofErr w:type="gramEnd"/>
            <w:r>
              <w:rPr>
                <w:rFonts w:ascii="BiauKai" w:eastAsia="BiauKai" w:hAnsi="BiauKai" w:cs="BiauKai"/>
                <w:color w:val="000000"/>
              </w:rPr>
              <w:t>處</w:t>
            </w:r>
          </w:p>
        </w:tc>
        <w:tc>
          <w:tcPr>
            <w:tcW w:w="570" w:type="dxa"/>
          </w:tcPr>
          <w:p w:rsidR="009E1280" w:rsidRDefault="009E1280">
            <w:pPr>
              <w:widowControl w:val="0"/>
              <w:pBdr>
                <w:top w:val="nil"/>
                <w:left w:val="nil"/>
                <w:bottom w:val="nil"/>
                <w:right w:val="nil"/>
                <w:between w:val="nil"/>
              </w:pBdr>
              <w:ind w:left="-108"/>
              <w:rPr>
                <w:rFonts w:ascii="BiauKai" w:eastAsia="BiauKai" w:hAnsi="BiauKai" w:cs="BiauKai"/>
                <w:color w:val="000000"/>
              </w:rPr>
            </w:pPr>
          </w:p>
          <w:p w:rsidR="009E1280" w:rsidRDefault="009E1280">
            <w:pPr>
              <w:widowControl w:val="0"/>
              <w:pBdr>
                <w:top w:val="nil"/>
                <w:left w:val="nil"/>
                <w:bottom w:val="nil"/>
                <w:right w:val="nil"/>
                <w:between w:val="nil"/>
              </w:pBdr>
              <w:ind w:left="-108"/>
              <w:rPr>
                <w:rFonts w:ascii="BiauKai" w:eastAsia="BiauKai" w:hAnsi="BiauKai" w:cs="BiauKai"/>
                <w:color w:val="000000"/>
              </w:rPr>
            </w:pPr>
          </w:p>
        </w:tc>
      </w:tr>
      <w:tr w:rsidR="009E1280">
        <w:trPr>
          <w:trHeight w:val="260"/>
        </w:trPr>
        <w:tc>
          <w:tcPr>
            <w:tcW w:w="317" w:type="dxa"/>
          </w:tcPr>
          <w:p w:rsidR="009E1280" w:rsidRDefault="000A0860">
            <w:pPr>
              <w:widowControl w:val="0"/>
              <w:pBdr>
                <w:top w:val="nil"/>
                <w:left w:val="nil"/>
                <w:bottom w:val="nil"/>
                <w:right w:val="nil"/>
                <w:between w:val="nil"/>
              </w:pBdr>
              <w:ind w:left="-108"/>
              <w:rPr>
                <w:rFonts w:ascii="BiauKai" w:eastAsia="BiauKai" w:hAnsi="BiauKai" w:cs="BiauKai"/>
                <w:color w:val="000000"/>
              </w:rPr>
            </w:pPr>
            <w:proofErr w:type="gramStart"/>
            <w:r>
              <w:rPr>
                <w:rFonts w:ascii="BiauKai" w:eastAsia="BiauKai" w:hAnsi="BiauKai" w:cs="BiauKai"/>
                <w:b/>
                <w:color w:val="000000"/>
                <w:sz w:val="24"/>
                <w:szCs w:val="24"/>
              </w:rPr>
              <w:t>柒</w:t>
            </w:r>
            <w:proofErr w:type="gramEnd"/>
            <w:r>
              <w:rPr>
                <w:rFonts w:ascii="BiauKai" w:eastAsia="BiauKai" w:hAnsi="BiauKai" w:cs="BiauKai"/>
                <w:b/>
                <w:color w:val="000000"/>
                <w:sz w:val="24"/>
                <w:szCs w:val="24"/>
              </w:rPr>
              <w:t>、特殊成果</w:t>
            </w:r>
          </w:p>
        </w:tc>
        <w:tc>
          <w:tcPr>
            <w:tcW w:w="1385" w:type="dxa"/>
            <w:vAlign w:val="center"/>
          </w:tcPr>
          <w:p w:rsidR="009E1280" w:rsidRDefault="000A0860" w:rsidP="00AA696F">
            <w:pPr>
              <w:widowControl w:val="0"/>
              <w:pBdr>
                <w:top w:val="nil"/>
                <w:left w:val="nil"/>
                <w:bottom w:val="nil"/>
                <w:right w:val="nil"/>
                <w:between w:val="nil"/>
              </w:pBdr>
              <w:jc w:val="both"/>
              <w:rPr>
                <w:rFonts w:ascii="BiauKai" w:eastAsia="BiauKai" w:hAnsi="BiauKai" w:cs="BiauKai"/>
                <w:color w:val="000000"/>
              </w:rPr>
            </w:pPr>
            <w:r>
              <w:rPr>
                <w:rFonts w:ascii="新細明體" w:eastAsia="新細明體" w:hAnsi="新細明體" w:cs="新細明體" w:hint="eastAsia"/>
                <w:color w:val="000000"/>
              </w:rPr>
              <w:t>學校推動永續校園與環境教育特殊優良事項</w:t>
            </w:r>
          </w:p>
        </w:tc>
        <w:tc>
          <w:tcPr>
            <w:tcW w:w="305"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403" w:type="dxa"/>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2"/>
                <w:szCs w:val="22"/>
              </w:rPr>
              <w:t>◎</w:t>
            </w:r>
          </w:p>
        </w:tc>
        <w:tc>
          <w:tcPr>
            <w:tcW w:w="284" w:type="dxa"/>
          </w:tcPr>
          <w:p w:rsidR="009E1280" w:rsidRDefault="009E1280">
            <w:pPr>
              <w:widowControl w:val="0"/>
              <w:pBdr>
                <w:top w:val="nil"/>
                <w:left w:val="nil"/>
                <w:bottom w:val="nil"/>
                <w:right w:val="nil"/>
                <w:between w:val="nil"/>
              </w:pBdr>
              <w:rPr>
                <w:rFonts w:ascii="BiauKai" w:eastAsia="BiauKai" w:hAnsi="BiauKai" w:cs="BiauKai"/>
                <w:color w:val="000000"/>
                <w:sz w:val="24"/>
                <w:szCs w:val="24"/>
              </w:rPr>
            </w:pPr>
          </w:p>
        </w:tc>
        <w:tc>
          <w:tcPr>
            <w:tcW w:w="2691" w:type="dxa"/>
            <w:gridSpan w:val="4"/>
          </w:tcPr>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※製作校園草木標示，寓教於景。</w:t>
            </w:r>
          </w:p>
          <w:p w:rsidR="009E1280" w:rsidRDefault="000A0860">
            <w:pPr>
              <w:widowControl w:val="0"/>
              <w:pBdr>
                <w:top w:val="nil"/>
                <w:left w:val="nil"/>
                <w:bottom w:val="nil"/>
                <w:right w:val="nil"/>
                <w:between w:val="nil"/>
              </w:pBdr>
              <w:rPr>
                <w:rFonts w:ascii="BiauKai" w:eastAsia="BiauKai" w:hAnsi="BiauKai" w:cs="BiauKai"/>
                <w:color w:val="000000"/>
              </w:rPr>
            </w:pPr>
            <w:r>
              <w:rPr>
                <w:rFonts w:ascii="BiauKai" w:eastAsia="BiauKai" w:hAnsi="BiauKai" w:cs="BiauKai"/>
                <w:color w:val="000000"/>
              </w:rPr>
              <w:t>※持續進行校園綠美化之工作，增進校園生物多樣性，以達生態與美觀之平衡。</w:t>
            </w:r>
          </w:p>
          <w:p w:rsidR="009E1280" w:rsidRPr="00EF79CB" w:rsidRDefault="000A0860">
            <w:pPr>
              <w:widowControl w:val="0"/>
              <w:pBdr>
                <w:top w:val="nil"/>
                <w:left w:val="nil"/>
                <w:bottom w:val="nil"/>
                <w:right w:val="nil"/>
                <w:between w:val="nil"/>
              </w:pBdr>
              <w:rPr>
                <w:rFonts w:ascii="BiauKai" w:hAnsi="BiauKai" w:cs="BiauKai" w:hint="eastAsia"/>
                <w:color w:val="000000"/>
              </w:rPr>
            </w:pPr>
            <w:r>
              <w:rPr>
                <w:rFonts w:ascii="BiauKai" w:eastAsia="BiauKai" w:hAnsi="BiauKai" w:cs="BiauKai"/>
                <w:color w:val="000000"/>
              </w:rPr>
              <w:t>※帶隊參加</w:t>
            </w:r>
            <w:proofErr w:type="gramStart"/>
            <w:r>
              <w:rPr>
                <w:rFonts w:ascii="BiauKai" w:eastAsia="BiauKai" w:hAnsi="BiauKai" w:cs="BiauKai"/>
                <w:color w:val="000000"/>
              </w:rPr>
              <w:t>人淨街</w:t>
            </w:r>
            <w:proofErr w:type="gramEnd"/>
            <w:r>
              <w:rPr>
                <w:rFonts w:ascii="BiauKai" w:eastAsia="BiauKai" w:hAnsi="BiauKai" w:cs="BiauKai"/>
                <w:color w:val="000000"/>
              </w:rPr>
              <w:t>、淨灘活動。</w:t>
            </w:r>
          </w:p>
          <w:p w:rsidR="009E1280" w:rsidRPr="00EF79CB" w:rsidRDefault="000A0860">
            <w:pPr>
              <w:widowControl w:val="0"/>
              <w:pBdr>
                <w:top w:val="nil"/>
                <w:left w:val="nil"/>
                <w:bottom w:val="nil"/>
                <w:right w:val="nil"/>
                <w:between w:val="nil"/>
              </w:pBdr>
              <w:rPr>
                <w:rFonts w:ascii="BiauKai" w:hAnsi="BiauKai" w:cs="BiauKai" w:hint="eastAsia"/>
                <w:color w:val="000000"/>
                <w:sz w:val="24"/>
                <w:szCs w:val="24"/>
              </w:rPr>
            </w:pPr>
            <w:r>
              <w:rPr>
                <w:rFonts w:ascii="BiauKai" w:eastAsia="BiauKai" w:hAnsi="BiauKai" w:cs="BiauKai"/>
                <w:color w:val="000000"/>
              </w:rPr>
              <w:t>※防震災演練、防災地圖</w:t>
            </w:r>
          </w:p>
        </w:tc>
        <w:tc>
          <w:tcPr>
            <w:tcW w:w="3965" w:type="dxa"/>
            <w:gridSpan w:val="3"/>
          </w:tcPr>
          <w:p w:rsidR="009E1280" w:rsidRDefault="000A0860">
            <w:pPr>
              <w:widowControl w:val="0"/>
              <w:numPr>
                <w:ilvl w:val="0"/>
                <w:numId w:val="2"/>
              </w:numPr>
              <w:pBdr>
                <w:top w:val="nil"/>
                <w:left w:val="nil"/>
                <w:bottom w:val="nil"/>
                <w:right w:val="nil"/>
                <w:between w:val="nil"/>
              </w:pBdr>
              <w:ind w:left="224" w:hanging="332"/>
              <w:rPr>
                <w:rFonts w:ascii="BiauKai" w:eastAsia="BiauKai" w:hAnsi="BiauKai" w:cs="BiauKai"/>
                <w:color w:val="000000"/>
              </w:rPr>
            </w:pPr>
            <w:r>
              <w:rPr>
                <w:rFonts w:ascii="BiauKai" w:eastAsia="BiauKai" w:hAnsi="BiauKai" w:cs="BiauKai"/>
                <w:color w:val="000000"/>
              </w:rPr>
              <w:t>參與推動各級單位環境教育有功事蹟。</w:t>
            </w:r>
          </w:p>
          <w:p w:rsidR="009E1280" w:rsidRDefault="000A0860">
            <w:pPr>
              <w:widowControl w:val="0"/>
              <w:numPr>
                <w:ilvl w:val="0"/>
                <w:numId w:val="2"/>
              </w:numPr>
              <w:pBdr>
                <w:top w:val="nil"/>
                <w:left w:val="nil"/>
                <w:bottom w:val="nil"/>
                <w:right w:val="nil"/>
                <w:between w:val="nil"/>
              </w:pBdr>
              <w:ind w:left="224" w:hanging="332"/>
              <w:rPr>
                <w:rFonts w:ascii="BiauKai" w:eastAsia="BiauKai" w:hAnsi="BiauKai" w:cs="BiauKai"/>
                <w:color w:val="000000"/>
              </w:rPr>
            </w:pPr>
            <w:r>
              <w:rPr>
                <w:rFonts w:ascii="BiauKai" w:eastAsia="BiauKai" w:hAnsi="BiauKai" w:cs="BiauKai"/>
                <w:color w:val="000000"/>
              </w:rPr>
              <w:t>繪製並參考綠色生活地圖發展課程教學或社區教學路線圖。</w:t>
            </w:r>
          </w:p>
          <w:p w:rsidR="009E1280" w:rsidRDefault="000A0860">
            <w:pPr>
              <w:widowControl w:val="0"/>
              <w:numPr>
                <w:ilvl w:val="0"/>
                <w:numId w:val="2"/>
              </w:numPr>
              <w:pBdr>
                <w:top w:val="nil"/>
                <w:left w:val="nil"/>
                <w:bottom w:val="nil"/>
                <w:right w:val="nil"/>
                <w:between w:val="nil"/>
              </w:pBdr>
              <w:ind w:left="224" w:hanging="332"/>
              <w:rPr>
                <w:rFonts w:ascii="BiauKai" w:eastAsia="BiauKai" w:hAnsi="BiauKai" w:cs="BiauKai"/>
                <w:color w:val="000000"/>
              </w:rPr>
            </w:pPr>
            <w:r>
              <w:rPr>
                <w:rFonts w:ascii="BiauKai" w:eastAsia="BiauKai" w:hAnsi="BiauKai" w:cs="BiauKai"/>
                <w:color w:val="000000"/>
              </w:rPr>
              <w:t>參與教育部局年度永續校園局部改造計畫。</w:t>
            </w:r>
          </w:p>
          <w:p w:rsidR="009E1280" w:rsidRDefault="000A0860">
            <w:pPr>
              <w:widowControl w:val="0"/>
              <w:numPr>
                <w:ilvl w:val="0"/>
                <w:numId w:val="2"/>
              </w:numPr>
              <w:pBdr>
                <w:top w:val="nil"/>
                <w:left w:val="nil"/>
                <w:bottom w:val="nil"/>
                <w:right w:val="nil"/>
                <w:between w:val="nil"/>
              </w:pBdr>
              <w:ind w:left="224" w:hanging="332"/>
              <w:rPr>
                <w:rFonts w:ascii="BiauKai" w:eastAsia="BiauKai" w:hAnsi="BiauKai" w:cs="BiauKai"/>
                <w:color w:val="000000"/>
              </w:rPr>
            </w:pPr>
            <w:r>
              <w:rPr>
                <w:rFonts w:ascii="BiauKai" w:eastAsia="BiauKai" w:hAnsi="BiauKai" w:cs="BiauKai"/>
                <w:color w:val="000000"/>
              </w:rPr>
              <w:t>辦理災害預防教育或活動措施、防災地圖有顯著效益。</w:t>
            </w:r>
          </w:p>
          <w:p w:rsidR="009E1280" w:rsidRDefault="000A0860">
            <w:pPr>
              <w:widowControl w:val="0"/>
              <w:numPr>
                <w:ilvl w:val="0"/>
                <w:numId w:val="2"/>
              </w:numPr>
              <w:pBdr>
                <w:top w:val="nil"/>
                <w:left w:val="nil"/>
                <w:bottom w:val="nil"/>
                <w:right w:val="nil"/>
                <w:between w:val="nil"/>
              </w:pBdr>
              <w:ind w:left="224" w:hanging="332"/>
              <w:rPr>
                <w:rFonts w:ascii="BiauKai" w:eastAsia="BiauKai" w:hAnsi="BiauKai" w:cs="BiauKai"/>
                <w:color w:val="000000"/>
              </w:rPr>
            </w:pPr>
            <w:r>
              <w:rPr>
                <w:rFonts w:ascii="BiauKai" w:eastAsia="BiauKai" w:hAnsi="BiauKai" w:cs="BiauKai"/>
                <w:color w:val="000000"/>
              </w:rPr>
              <w:t>推廣低碳校園</w:t>
            </w:r>
            <w:proofErr w:type="gramStart"/>
            <w:r>
              <w:rPr>
                <w:rFonts w:ascii="BiauKai" w:eastAsia="BiauKai" w:hAnsi="BiauKai" w:cs="BiauKai"/>
                <w:color w:val="000000"/>
              </w:rPr>
              <w:t>節能減碳措施</w:t>
            </w:r>
            <w:proofErr w:type="gramEnd"/>
            <w:r>
              <w:rPr>
                <w:rFonts w:ascii="BiauKai" w:eastAsia="BiauKai" w:hAnsi="BiauKai" w:cs="BiauKai"/>
                <w:color w:val="000000"/>
              </w:rPr>
              <w:t>有顯著改善（數據的改善）。</w:t>
            </w:r>
          </w:p>
          <w:p w:rsidR="009E1280" w:rsidRDefault="000A0860">
            <w:pPr>
              <w:widowControl w:val="0"/>
              <w:numPr>
                <w:ilvl w:val="0"/>
                <w:numId w:val="2"/>
              </w:numPr>
              <w:pBdr>
                <w:top w:val="nil"/>
                <w:left w:val="nil"/>
                <w:bottom w:val="nil"/>
                <w:right w:val="nil"/>
                <w:between w:val="nil"/>
              </w:pBdr>
              <w:ind w:left="224" w:hanging="332"/>
              <w:rPr>
                <w:rFonts w:ascii="BiauKai" w:eastAsia="BiauKai" w:hAnsi="BiauKai" w:cs="BiauKai"/>
                <w:color w:val="000000"/>
              </w:rPr>
            </w:pPr>
            <w:r>
              <w:rPr>
                <w:rFonts w:ascii="BiauKai" w:eastAsia="BiauKai" w:hAnsi="BiauKai" w:cs="BiauKai"/>
                <w:color w:val="000000"/>
              </w:rPr>
              <w:t>在校內規劃並推動師生</w:t>
            </w:r>
            <w:proofErr w:type="gramStart"/>
            <w:r>
              <w:rPr>
                <w:rFonts w:ascii="BiauKai" w:eastAsia="BiauKai" w:hAnsi="BiauKai" w:cs="BiauKai"/>
                <w:color w:val="000000"/>
              </w:rPr>
              <w:t>清查樹口</w:t>
            </w:r>
            <w:proofErr w:type="gramEnd"/>
            <w:r>
              <w:rPr>
                <w:rFonts w:ascii="BiauKai" w:eastAsia="BiauKai" w:hAnsi="BiauKai" w:cs="BiauKai"/>
                <w:color w:val="000000"/>
              </w:rPr>
              <w:t>、護樹認養、校園命名之友善生態相關活動。</w:t>
            </w:r>
          </w:p>
          <w:p w:rsidR="009E1280" w:rsidRDefault="000A0860">
            <w:pPr>
              <w:widowControl w:val="0"/>
              <w:numPr>
                <w:ilvl w:val="0"/>
                <w:numId w:val="2"/>
              </w:numPr>
              <w:pBdr>
                <w:top w:val="nil"/>
                <w:left w:val="nil"/>
                <w:bottom w:val="nil"/>
                <w:right w:val="nil"/>
                <w:between w:val="nil"/>
              </w:pBdr>
              <w:ind w:left="224" w:hanging="332"/>
              <w:rPr>
                <w:rFonts w:ascii="BiauKai" w:eastAsia="BiauKai" w:hAnsi="BiauKai" w:cs="BiauKai"/>
                <w:color w:val="000000"/>
              </w:rPr>
            </w:pPr>
            <w:r>
              <w:rPr>
                <w:rFonts w:ascii="BiauKai" w:eastAsia="BiauKai" w:hAnsi="BiauKai" w:cs="BiauKai"/>
                <w:color w:val="000000"/>
              </w:rPr>
              <w:t>利用桃園市境內環境教育設施場所辦理環境教育教學，相關場所請參閱本市永續校園與環境教育資訊網。</w:t>
            </w:r>
          </w:p>
          <w:p w:rsidR="009E1280" w:rsidRDefault="000A0860">
            <w:pPr>
              <w:widowControl w:val="0"/>
              <w:numPr>
                <w:ilvl w:val="0"/>
                <w:numId w:val="2"/>
              </w:numPr>
              <w:pBdr>
                <w:top w:val="nil"/>
                <w:left w:val="nil"/>
                <w:bottom w:val="nil"/>
                <w:right w:val="nil"/>
                <w:between w:val="nil"/>
              </w:pBdr>
              <w:ind w:left="224" w:hanging="332"/>
              <w:rPr>
                <w:rFonts w:ascii="BiauKai" w:eastAsia="BiauKai" w:hAnsi="BiauKai" w:cs="BiauKai"/>
                <w:color w:val="000000"/>
              </w:rPr>
            </w:pPr>
            <w:r>
              <w:rPr>
                <w:rFonts w:ascii="BiauKai" w:eastAsia="BiauKai" w:hAnsi="BiauKai" w:cs="BiauKai"/>
                <w:color w:val="000000"/>
              </w:rPr>
              <w:t>參與社區或與社區合作，解決在地之環境議題之相關活動。</w:t>
            </w:r>
          </w:p>
          <w:p w:rsidR="009E1280" w:rsidRDefault="000A0860">
            <w:pPr>
              <w:widowControl w:val="0"/>
              <w:numPr>
                <w:ilvl w:val="0"/>
                <w:numId w:val="2"/>
              </w:numPr>
              <w:pBdr>
                <w:top w:val="nil"/>
                <w:left w:val="nil"/>
                <w:bottom w:val="nil"/>
                <w:right w:val="nil"/>
                <w:between w:val="nil"/>
              </w:pBdr>
              <w:ind w:left="224" w:hanging="332"/>
              <w:rPr>
                <w:rFonts w:ascii="BiauKai" w:eastAsia="BiauKai" w:hAnsi="BiauKai" w:cs="BiauKai"/>
                <w:color w:val="000000"/>
              </w:rPr>
            </w:pPr>
            <w:r>
              <w:rPr>
                <w:rFonts w:ascii="BiauKai" w:eastAsia="BiauKai" w:hAnsi="BiauKai" w:cs="BiauKai"/>
                <w:color w:val="000000"/>
              </w:rPr>
              <w:t>所屬教師或學生榮獲國家級環境教育相關表揚獎項。</w:t>
            </w:r>
          </w:p>
          <w:p w:rsidR="009E1280" w:rsidRDefault="000A0860">
            <w:pPr>
              <w:widowControl w:val="0"/>
              <w:numPr>
                <w:ilvl w:val="0"/>
                <w:numId w:val="2"/>
              </w:numPr>
              <w:pBdr>
                <w:top w:val="nil"/>
                <w:left w:val="nil"/>
                <w:bottom w:val="nil"/>
                <w:right w:val="nil"/>
                <w:between w:val="nil"/>
              </w:pBdr>
              <w:ind w:left="224" w:hanging="332"/>
              <w:rPr>
                <w:rFonts w:ascii="BiauKai" w:eastAsia="BiauKai" w:hAnsi="BiauKai" w:cs="BiauKai"/>
                <w:color w:val="000000"/>
              </w:rPr>
            </w:pPr>
            <w:r>
              <w:rPr>
                <w:rFonts w:ascii="BiauKai" w:eastAsia="BiauKai" w:hAnsi="BiauKai" w:cs="BiauKai"/>
                <w:color w:val="000000"/>
              </w:rPr>
              <w:t>其他…。</w:t>
            </w:r>
          </w:p>
        </w:tc>
        <w:tc>
          <w:tcPr>
            <w:tcW w:w="428" w:type="dxa"/>
          </w:tcPr>
          <w:p w:rsidR="009E1280" w:rsidRDefault="009E1280">
            <w:pPr>
              <w:widowControl w:val="0"/>
              <w:pBdr>
                <w:top w:val="nil"/>
                <w:left w:val="nil"/>
                <w:bottom w:val="nil"/>
                <w:right w:val="nil"/>
                <w:between w:val="nil"/>
              </w:pBdr>
              <w:ind w:left="-108"/>
              <w:rPr>
                <w:rFonts w:ascii="BiauKai" w:eastAsia="BiauKai" w:hAnsi="BiauKai" w:cs="BiauKai"/>
                <w:color w:val="000000"/>
              </w:rPr>
            </w:pPr>
          </w:p>
        </w:tc>
        <w:tc>
          <w:tcPr>
            <w:tcW w:w="570" w:type="dxa"/>
          </w:tcPr>
          <w:p w:rsidR="009E1280" w:rsidRDefault="009E1280">
            <w:pPr>
              <w:widowControl w:val="0"/>
              <w:pBdr>
                <w:top w:val="nil"/>
                <w:left w:val="nil"/>
                <w:bottom w:val="nil"/>
                <w:right w:val="nil"/>
                <w:between w:val="nil"/>
              </w:pBdr>
              <w:ind w:left="-108"/>
              <w:rPr>
                <w:rFonts w:ascii="BiauKai" w:hAnsi="BiauKai" w:cs="BiauKai" w:hint="eastAsia"/>
                <w:color w:val="000000"/>
              </w:rPr>
            </w:pPr>
          </w:p>
          <w:p w:rsidR="00657261" w:rsidRDefault="00657261">
            <w:pPr>
              <w:widowControl w:val="0"/>
              <w:pBdr>
                <w:top w:val="nil"/>
                <w:left w:val="nil"/>
                <w:bottom w:val="nil"/>
                <w:right w:val="nil"/>
                <w:between w:val="nil"/>
              </w:pBdr>
              <w:ind w:left="-108"/>
              <w:rPr>
                <w:rFonts w:ascii="BiauKai" w:hAnsi="BiauKai" w:cs="BiauKai" w:hint="eastAsia"/>
                <w:color w:val="000000"/>
              </w:rPr>
            </w:pPr>
          </w:p>
          <w:p w:rsidR="00657261" w:rsidRDefault="00657261">
            <w:pPr>
              <w:widowControl w:val="0"/>
              <w:pBdr>
                <w:top w:val="nil"/>
                <w:left w:val="nil"/>
                <w:bottom w:val="nil"/>
                <w:right w:val="nil"/>
                <w:between w:val="nil"/>
              </w:pBdr>
              <w:ind w:left="-108"/>
              <w:rPr>
                <w:rFonts w:ascii="BiauKai" w:hAnsi="BiauKai" w:cs="BiauKai" w:hint="eastAsia"/>
                <w:color w:val="000000"/>
              </w:rPr>
            </w:pPr>
          </w:p>
          <w:p w:rsidR="00657261" w:rsidRDefault="00657261">
            <w:pPr>
              <w:widowControl w:val="0"/>
              <w:pBdr>
                <w:top w:val="nil"/>
                <w:left w:val="nil"/>
                <w:bottom w:val="nil"/>
                <w:right w:val="nil"/>
                <w:between w:val="nil"/>
              </w:pBdr>
              <w:ind w:left="-108"/>
              <w:rPr>
                <w:rFonts w:ascii="BiauKai" w:hAnsi="BiauKai" w:cs="BiauKai" w:hint="eastAsia"/>
                <w:color w:val="000000"/>
              </w:rPr>
            </w:pPr>
          </w:p>
          <w:p w:rsidR="00657261" w:rsidRDefault="00657261">
            <w:pPr>
              <w:widowControl w:val="0"/>
              <w:pBdr>
                <w:top w:val="nil"/>
                <w:left w:val="nil"/>
                <w:bottom w:val="nil"/>
                <w:right w:val="nil"/>
                <w:between w:val="nil"/>
              </w:pBdr>
              <w:ind w:left="-108"/>
              <w:rPr>
                <w:rFonts w:ascii="BiauKai" w:hAnsi="BiauKai" w:cs="BiauKai" w:hint="eastAsia"/>
                <w:color w:val="000000"/>
              </w:rPr>
            </w:pPr>
          </w:p>
          <w:p w:rsidR="00657261" w:rsidRDefault="00657261">
            <w:pPr>
              <w:widowControl w:val="0"/>
              <w:pBdr>
                <w:top w:val="nil"/>
                <w:left w:val="nil"/>
                <w:bottom w:val="nil"/>
                <w:right w:val="nil"/>
                <w:between w:val="nil"/>
              </w:pBdr>
              <w:ind w:left="-108"/>
              <w:rPr>
                <w:rFonts w:ascii="BiauKai" w:hAnsi="BiauKai" w:cs="BiauKai" w:hint="eastAsia"/>
                <w:color w:val="000000"/>
              </w:rPr>
            </w:pPr>
          </w:p>
          <w:p w:rsidR="00657261" w:rsidRPr="00657261" w:rsidRDefault="003F17DA">
            <w:pPr>
              <w:widowControl w:val="0"/>
              <w:pBdr>
                <w:top w:val="nil"/>
                <w:left w:val="nil"/>
                <w:bottom w:val="nil"/>
                <w:right w:val="nil"/>
                <w:between w:val="nil"/>
              </w:pBdr>
              <w:ind w:left="-108"/>
              <w:rPr>
                <w:rFonts w:ascii="BiauKai" w:hAnsi="BiauKai" w:cs="BiauKai" w:hint="eastAsia"/>
                <w:color w:val="000000"/>
              </w:rPr>
            </w:pPr>
            <w:r>
              <w:rPr>
                <w:rFonts w:ascii="BiauKai" w:hAnsi="BiauKai" w:cs="BiauKai" w:hint="eastAsia"/>
                <w:color w:val="000000"/>
              </w:rPr>
              <w:t>佐證資料</w:t>
            </w:r>
          </w:p>
        </w:tc>
      </w:tr>
      <w:tr w:rsidR="009E1280">
        <w:trPr>
          <w:trHeight w:val="540"/>
        </w:trPr>
        <w:tc>
          <w:tcPr>
            <w:tcW w:w="1702" w:type="dxa"/>
            <w:gridSpan w:val="2"/>
            <w:tcBorders>
              <w:bottom w:val="single" w:sz="4" w:space="0" w:color="000000"/>
            </w:tcBorders>
            <w:vAlign w:val="center"/>
          </w:tcPr>
          <w:p w:rsidR="009E1280" w:rsidRDefault="000A0860">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b/>
                <w:color w:val="000000"/>
                <w:sz w:val="24"/>
                <w:szCs w:val="24"/>
              </w:rPr>
              <w:t>配合學校環保活動、課程教學、</w:t>
            </w:r>
            <w:proofErr w:type="gramStart"/>
            <w:r>
              <w:rPr>
                <w:rFonts w:ascii="BiauKai" w:eastAsia="BiauKai" w:hAnsi="BiauKai" w:cs="BiauKai"/>
                <w:b/>
                <w:color w:val="000000"/>
                <w:sz w:val="24"/>
                <w:szCs w:val="24"/>
              </w:rPr>
              <w:t>環教資源</w:t>
            </w:r>
            <w:proofErr w:type="gramEnd"/>
            <w:r>
              <w:rPr>
                <w:rFonts w:ascii="BiauKai" w:eastAsia="BiauKai" w:hAnsi="BiauKai" w:cs="BiauKai"/>
                <w:b/>
                <w:color w:val="000000"/>
                <w:sz w:val="24"/>
                <w:szCs w:val="24"/>
              </w:rPr>
              <w:t>建置分享與校園環境永續發展之需求，未來改善規劃和措施</w:t>
            </w:r>
          </w:p>
        </w:tc>
        <w:tc>
          <w:tcPr>
            <w:tcW w:w="8646" w:type="dxa"/>
            <w:gridSpan w:val="12"/>
            <w:tcBorders>
              <w:bottom w:val="single" w:sz="4" w:space="0" w:color="000000"/>
            </w:tcBorders>
          </w:tcPr>
          <w:p w:rsidR="009E1280" w:rsidRDefault="000A0860">
            <w:pPr>
              <w:widowControl w:val="0"/>
              <w:pBdr>
                <w:top w:val="nil"/>
                <w:left w:val="nil"/>
                <w:bottom w:val="nil"/>
                <w:right w:val="nil"/>
                <w:between w:val="nil"/>
              </w:pBdr>
              <w:tabs>
                <w:tab w:val="left" w:pos="480"/>
              </w:tabs>
              <w:spacing w:before="120"/>
              <w:ind w:left="240" w:hanging="240"/>
              <w:rPr>
                <w:rFonts w:ascii="BiauKai" w:eastAsia="BiauKai" w:hAnsi="BiauKai" w:cs="BiauKai"/>
                <w:color w:val="000000"/>
                <w:sz w:val="22"/>
                <w:szCs w:val="22"/>
              </w:rPr>
            </w:pPr>
            <w:r>
              <w:rPr>
                <w:rFonts w:ascii="BiauKai" w:eastAsia="BiauKai" w:hAnsi="BiauKai" w:cs="BiauKai"/>
                <w:color w:val="000000"/>
                <w:sz w:val="22"/>
                <w:szCs w:val="22"/>
              </w:rPr>
              <w:t>1.未來將環境教育相關議題更多元有效地融入各領域課程中。</w:t>
            </w:r>
          </w:p>
          <w:p w:rsidR="009E1280" w:rsidRDefault="000A0860">
            <w:pPr>
              <w:widowControl w:val="0"/>
              <w:pBdr>
                <w:top w:val="nil"/>
                <w:left w:val="nil"/>
                <w:bottom w:val="nil"/>
                <w:right w:val="nil"/>
                <w:between w:val="nil"/>
              </w:pBdr>
              <w:tabs>
                <w:tab w:val="left" w:pos="480"/>
              </w:tabs>
              <w:ind w:left="240" w:hanging="240"/>
              <w:rPr>
                <w:rFonts w:ascii="BiauKai" w:eastAsia="BiauKai" w:hAnsi="BiauKai" w:cs="BiauKai"/>
                <w:color w:val="000000"/>
                <w:sz w:val="22"/>
                <w:szCs w:val="22"/>
              </w:rPr>
            </w:pPr>
            <w:r>
              <w:rPr>
                <w:rFonts w:ascii="BiauKai" w:eastAsia="BiauKai" w:hAnsi="BiauKai" w:cs="BiauKai"/>
                <w:color w:val="000000"/>
                <w:sz w:val="22"/>
                <w:szCs w:val="22"/>
              </w:rPr>
              <w:t>2.保留並持續推廣目前已有的各項環境教育活動。</w:t>
            </w:r>
          </w:p>
          <w:p w:rsidR="009E1280" w:rsidRDefault="000A0860">
            <w:pPr>
              <w:widowControl w:val="0"/>
              <w:pBdr>
                <w:top w:val="nil"/>
                <w:left w:val="nil"/>
                <w:bottom w:val="nil"/>
                <w:right w:val="nil"/>
                <w:between w:val="nil"/>
              </w:pBdr>
              <w:tabs>
                <w:tab w:val="left" w:pos="480"/>
              </w:tabs>
              <w:ind w:left="240" w:hanging="240"/>
              <w:rPr>
                <w:rFonts w:ascii="BiauKai" w:eastAsia="BiauKai" w:hAnsi="BiauKai" w:cs="BiauKai"/>
                <w:color w:val="000000"/>
                <w:sz w:val="22"/>
                <w:szCs w:val="22"/>
              </w:rPr>
            </w:pPr>
            <w:r>
              <w:rPr>
                <w:rFonts w:ascii="BiauKai" w:eastAsia="BiauKai" w:hAnsi="BiauKai" w:cs="BiauKai"/>
                <w:color w:val="000000"/>
                <w:sz w:val="22"/>
                <w:szCs w:val="22"/>
              </w:rPr>
              <w:t>3.本校「</w:t>
            </w:r>
            <w:proofErr w:type="gramStart"/>
            <w:r>
              <w:rPr>
                <w:rFonts w:ascii="BiauKai" w:eastAsia="BiauKai" w:hAnsi="BiauKai" w:cs="BiauKai"/>
                <w:color w:val="000000"/>
                <w:sz w:val="22"/>
                <w:szCs w:val="22"/>
              </w:rPr>
              <w:t>從心出發作</w:t>
            </w:r>
            <w:proofErr w:type="gramEnd"/>
            <w:r>
              <w:rPr>
                <w:rFonts w:ascii="BiauKai" w:eastAsia="BiauKai" w:hAnsi="BiauKai" w:cs="BiauKai"/>
                <w:color w:val="000000"/>
                <w:sz w:val="22"/>
                <w:szCs w:val="22"/>
              </w:rPr>
              <w:t>環保，關愛生命護地球」環境計畫，於本學年度未完成或辦理不盡理想之部分，再繼續修正後實施。</w:t>
            </w:r>
          </w:p>
          <w:p w:rsidR="009E1280" w:rsidRDefault="000A0860">
            <w:pPr>
              <w:widowControl w:val="0"/>
              <w:pBdr>
                <w:top w:val="nil"/>
                <w:left w:val="nil"/>
                <w:bottom w:val="nil"/>
                <w:right w:val="nil"/>
                <w:between w:val="nil"/>
              </w:pBdr>
              <w:tabs>
                <w:tab w:val="left" w:pos="480"/>
              </w:tabs>
              <w:ind w:left="240" w:hanging="240"/>
              <w:rPr>
                <w:rFonts w:ascii="BiauKai" w:eastAsia="BiauKai" w:hAnsi="BiauKai" w:cs="BiauKai"/>
                <w:color w:val="000000"/>
                <w:sz w:val="22"/>
                <w:szCs w:val="22"/>
              </w:rPr>
            </w:pPr>
            <w:r>
              <w:rPr>
                <w:rFonts w:ascii="BiauKai" w:eastAsia="BiauKai" w:hAnsi="BiauKai" w:cs="BiauKai"/>
                <w:color w:val="000000"/>
                <w:sz w:val="22"/>
                <w:szCs w:val="22"/>
              </w:rPr>
              <w:t>4.配合本校</w:t>
            </w:r>
            <w:r w:rsidR="00A04686">
              <w:rPr>
                <w:rFonts w:asciiTheme="minorEastAsia" w:hAnsiTheme="minorEastAsia" w:cs="BiauKai" w:hint="eastAsia"/>
                <w:color w:val="000000"/>
                <w:sz w:val="22"/>
                <w:szCs w:val="22"/>
              </w:rPr>
              <w:t>校舍增、改建，結合</w:t>
            </w:r>
            <w:r>
              <w:rPr>
                <w:rFonts w:ascii="BiauKai" w:eastAsia="BiauKai" w:hAnsi="BiauKai" w:cs="BiauKai"/>
                <w:color w:val="000000"/>
                <w:sz w:val="22"/>
                <w:szCs w:val="22"/>
              </w:rPr>
              <w:t>環境教育與永續發展相關課題結</w:t>
            </w:r>
            <w:r w:rsidR="00A04686">
              <w:rPr>
                <w:rFonts w:asciiTheme="minorEastAsia" w:hAnsiTheme="minorEastAsia" w:cs="BiauKai" w:hint="eastAsia"/>
                <w:color w:val="000000"/>
                <w:sz w:val="22"/>
                <w:szCs w:val="22"/>
              </w:rPr>
              <w:t>合</w:t>
            </w:r>
            <w:r>
              <w:rPr>
                <w:rFonts w:ascii="BiauKai" w:eastAsia="BiauKai" w:hAnsi="BiauKai" w:cs="BiauKai"/>
                <w:color w:val="000000"/>
                <w:sz w:val="22"/>
                <w:szCs w:val="22"/>
              </w:rPr>
              <w:t>。</w:t>
            </w:r>
          </w:p>
          <w:p w:rsidR="009E1280" w:rsidRDefault="000A0860">
            <w:pPr>
              <w:widowControl w:val="0"/>
              <w:pBdr>
                <w:top w:val="nil"/>
                <w:left w:val="nil"/>
                <w:bottom w:val="nil"/>
                <w:right w:val="nil"/>
                <w:between w:val="nil"/>
              </w:pBdr>
              <w:rPr>
                <w:rFonts w:ascii="BiauKai" w:eastAsia="BiauKai" w:hAnsi="BiauKai" w:cs="BiauKai"/>
                <w:color w:val="000000"/>
                <w:sz w:val="22"/>
                <w:szCs w:val="22"/>
              </w:rPr>
            </w:pPr>
            <w:r>
              <w:rPr>
                <w:rFonts w:ascii="BiauKai" w:eastAsia="BiauKai" w:hAnsi="BiauKai" w:cs="BiauKai"/>
                <w:color w:val="000000"/>
                <w:sz w:val="22"/>
                <w:szCs w:val="22"/>
              </w:rPr>
              <w:t>5.持續辦理環境教育議題之師生教育活動。 (環保</w:t>
            </w:r>
            <w:proofErr w:type="gramStart"/>
            <w:r>
              <w:rPr>
                <w:rFonts w:ascii="BiauKai" w:eastAsia="BiauKai" w:hAnsi="BiauKai" w:cs="BiauKai"/>
                <w:color w:val="000000"/>
                <w:sz w:val="22"/>
                <w:szCs w:val="22"/>
              </w:rPr>
              <w:t>週</w:t>
            </w:r>
            <w:proofErr w:type="gramEnd"/>
            <w:r>
              <w:rPr>
                <w:rFonts w:ascii="BiauKai" w:eastAsia="BiauKai" w:hAnsi="BiauKai" w:cs="BiauKai"/>
                <w:color w:val="000000"/>
                <w:sz w:val="22"/>
                <w:szCs w:val="22"/>
              </w:rPr>
              <w:t>辦理</w:t>
            </w:r>
            <w:proofErr w:type="gramStart"/>
            <w:r>
              <w:rPr>
                <w:rFonts w:ascii="BiauKai" w:eastAsia="BiauKai" w:hAnsi="BiauKai" w:cs="BiauKai"/>
                <w:color w:val="000000"/>
                <w:sz w:val="22"/>
                <w:szCs w:val="22"/>
              </w:rPr>
              <w:t>社區淨街活動</w:t>
            </w:r>
            <w:proofErr w:type="gramEnd"/>
            <w:r>
              <w:rPr>
                <w:rFonts w:ascii="BiauKai" w:eastAsia="BiauKai" w:hAnsi="BiauKai" w:cs="BiauKai"/>
                <w:color w:val="000000"/>
                <w:sz w:val="22"/>
                <w:szCs w:val="22"/>
              </w:rPr>
              <w:t>，</w:t>
            </w:r>
            <w:proofErr w:type="gramStart"/>
            <w:r w:rsidR="00A04686">
              <w:rPr>
                <w:rFonts w:asciiTheme="minorEastAsia" w:hAnsiTheme="minorEastAsia" w:cs="BiauKai" w:hint="eastAsia"/>
                <w:color w:val="000000"/>
                <w:sz w:val="22"/>
                <w:szCs w:val="22"/>
              </w:rPr>
              <w:t>環教議題</w:t>
            </w:r>
            <w:proofErr w:type="gramEnd"/>
            <w:r w:rsidR="00A04686">
              <w:rPr>
                <w:rFonts w:asciiTheme="minorEastAsia" w:hAnsiTheme="minorEastAsia" w:cs="BiauKai" w:hint="eastAsia"/>
                <w:color w:val="000000"/>
                <w:sz w:val="22"/>
                <w:szCs w:val="22"/>
              </w:rPr>
              <w:t>宣導</w:t>
            </w:r>
            <w:r>
              <w:rPr>
                <w:rFonts w:ascii="BiauKai" w:eastAsia="BiauKai" w:hAnsi="BiauKai" w:cs="BiauKai"/>
                <w:color w:val="000000"/>
                <w:sz w:val="22"/>
                <w:szCs w:val="22"/>
              </w:rPr>
              <w:t>)</w:t>
            </w:r>
          </w:p>
          <w:p w:rsidR="009E1280" w:rsidRDefault="000A0860">
            <w:pPr>
              <w:pBdr>
                <w:top w:val="nil"/>
                <w:left w:val="nil"/>
                <w:bottom w:val="nil"/>
                <w:right w:val="nil"/>
                <w:between w:val="nil"/>
              </w:pBdr>
              <w:shd w:val="clear" w:color="auto" w:fill="FFFFFF"/>
              <w:rPr>
                <w:rFonts w:ascii="BiauKai" w:eastAsia="BiauKai" w:hAnsi="BiauKai" w:cs="BiauKai"/>
                <w:color w:val="000000"/>
                <w:sz w:val="22"/>
                <w:szCs w:val="22"/>
              </w:rPr>
            </w:pPr>
            <w:r>
              <w:rPr>
                <w:rFonts w:ascii="BiauKai" w:eastAsia="BiauKai" w:hAnsi="BiauKai" w:cs="BiauKai"/>
                <w:color w:val="000000"/>
                <w:sz w:val="22"/>
                <w:szCs w:val="22"/>
              </w:rPr>
              <w:t>6.未來擬運用校園閒置空地進行局部改造，如教學農園及落葉堆肥之教學研究。</w:t>
            </w:r>
          </w:p>
          <w:p w:rsidR="009E1280" w:rsidRDefault="000A0860">
            <w:pPr>
              <w:pBdr>
                <w:top w:val="nil"/>
                <w:left w:val="nil"/>
                <w:bottom w:val="nil"/>
                <w:right w:val="nil"/>
                <w:between w:val="nil"/>
              </w:pBdr>
              <w:shd w:val="clear" w:color="auto" w:fill="FFFFFF"/>
              <w:rPr>
                <w:rFonts w:ascii="BiauKai" w:eastAsia="BiauKai" w:hAnsi="BiauKai" w:cs="BiauKai"/>
                <w:color w:val="000000"/>
                <w:sz w:val="24"/>
                <w:szCs w:val="24"/>
              </w:rPr>
            </w:pPr>
            <w:r>
              <w:rPr>
                <w:rFonts w:ascii="BiauKai" w:eastAsia="BiauKai" w:hAnsi="BiauKai" w:cs="BiauKai"/>
                <w:color w:val="000000"/>
                <w:sz w:val="22"/>
                <w:szCs w:val="22"/>
              </w:rPr>
              <w:t>7.持續</w:t>
            </w:r>
            <w:proofErr w:type="gramStart"/>
            <w:r>
              <w:rPr>
                <w:rFonts w:ascii="BiauKai" w:eastAsia="BiauKai" w:hAnsi="BiauKai" w:cs="BiauKai"/>
                <w:color w:val="000000"/>
                <w:sz w:val="22"/>
                <w:szCs w:val="22"/>
              </w:rPr>
              <w:t>規</w:t>
            </w:r>
            <w:proofErr w:type="gramEnd"/>
            <w:r>
              <w:rPr>
                <w:rFonts w:ascii="BiauKai" w:eastAsia="BiauKai" w:hAnsi="BiauKai" w:cs="BiauKai"/>
                <w:color w:val="000000"/>
                <w:sz w:val="22"/>
                <w:szCs w:val="22"/>
              </w:rPr>
              <w:t>畫一系列環境教育教師研習，增進教師相關知能。</w:t>
            </w:r>
          </w:p>
        </w:tc>
      </w:tr>
      <w:tr w:rsidR="009E1280" w:rsidTr="00EF79CB">
        <w:trPr>
          <w:trHeight w:val="343"/>
        </w:trPr>
        <w:tc>
          <w:tcPr>
            <w:tcW w:w="1702" w:type="dxa"/>
            <w:gridSpan w:val="2"/>
            <w:tcBorders>
              <w:left w:val="single" w:sz="4" w:space="0" w:color="000000"/>
              <w:bottom w:val="single" w:sz="4" w:space="0" w:color="000000"/>
              <w:right w:val="single" w:sz="4" w:space="0" w:color="000000"/>
            </w:tcBorders>
            <w:vAlign w:val="center"/>
          </w:tcPr>
          <w:p w:rsidR="009E1280" w:rsidRDefault="000A0860">
            <w:pPr>
              <w:widowControl w:val="0"/>
              <w:pBdr>
                <w:top w:val="nil"/>
                <w:left w:val="nil"/>
                <w:bottom w:val="nil"/>
                <w:right w:val="nil"/>
                <w:between w:val="nil"/>
              </w:pBdr>
              <w:tabs>
                <w:tab w:val="left" w:pos="480"/>
              </w:tabs>
              <w:ind w:left="240" w:hanging="240"/>
              <w:jc w:val="center"/>
              <w:rPr>
                <w:rFonts w:ascii="BiauKai" w:eastAsia="BiauKai" w:hAnsi="BiauKai" w:cs="BiauKai"/>
                <w:color w:val="000000"/>
                <w:sz w:val="28"/>
                <w:szCs w:val="28"/>
              </w:rPr>
            </w:pPr>
            <w:r>
              <w:rPr>
                <w:rFonts w:ascii="BiauKai" w:eastAsia="BiauKai" w:hAnsi="BiauKai" w:cs="BiauKai"/>
                <w:color w:val="000000"/>
                <w:sz w:val="28"/>
                <w:szCs w:val="28"/>
              </w:rPr>
              <w:t>填表人</w:t>
            </w:r>
          </w:p>
        </w:tc>
        <w:tc>
          <w:tcPr>
            <w:tcW w:w="1846" w:type="dxa"/>
            <w:gridSpan w:val="5"/>
            <w:tcBorders>
              <w:left w:val="single" w:sz="4" w:space="0" w:color="000000"/>
              <w:bottom w:val="single" w:sz="4" w:space="0" w:color="000000"/>
              <w:right w:val="single" w:sz="4" w:space="0" w:color="000000"/>
            </w:tcBorders>
            <w:vAlign w:val="center"/>
          </w:tcPr>
          <w:p w:rsidR="009E1280" w:rsidRDefault="000A0860">
            <w:pPr>
              <w:widowControl w:val="0"/>
              <w:pBdr>
                <w:top w:val="nil"/>
                <w:left w:val="nil"/>
                <w:bottom w:val="nil"/>
                <w:right w:val="nil"/>
                <w:between w:val="nil"/>
              </w:pBdr>
              <w:tabs>
                <w:tab w:val="left" w:pos="480"/>
              </w:tabs>
              <w:ind w:left="240" w:hanging="240"/>
              <w:jc w:val="center"/>
              <w:rPr>
                <w:rFonts w:ascii="BiauKai" w:eastAsia="BiauKai" w:hAnsi="BiauKai" w:cs="BiauKai"/>
                <w:color w:val="000000"/>
                <w:sz w:val="28"/>
                <w:szCs w:val="28"/>
              </w:rPr>
            </w:pPr>
            <w:r>
              <w:rPr>
                <w:rFonts w:ascii="BiauKai" w:eastAsia="BiauKai" w:hAnsi="BiauKai" w:cs="BiauKai"/>
                <w:color w:val="000000"/>
                <w:sz w:val="28"/>
                <w:szCs w:val="28"/>
              </w:rPr>
              <w:t>學</w:t>
            </w:r>
            <w:proofErr w:type="gramStart"/>
            <w:r>
              <w:rPr>
                <w:rFonts w:ascii="BiauKai" w:eastAsia="BiauKai" w:hAnsi="BiauKai" w:cs="BiauKai"/>
                <w:color w:val="000000"/>
                <w:sz w:val="28"/>
                <w:szCs w:val="28"/>
              </w:rPr>
              <w:t>務</w:t>
            </w:r>
            <w:proofErr w:type="gramEnd"/>
            <w:r>
              <w:rPr>
                <w:rFonts w:ascii="BiauKai" w:eastAsia="BiauKai" w:hAnsi="BiauKai" w:cs="BiauKai"/>
                <w:color w:val="000000"/>
                <w:sz w:val="28"/>
                <w:szCs w:val="28"/>
              </w:rPr>
              <w:t>主任</w:t>
            </w:r>
          </w:p>
        </w:tc>
        <w:tc>
          <w:tcPr>
            <w:tcW w:w="1755" w:type="dxa"/>
            <w:tcBorders>
              <w:left w:val="single" w:sz="4" w:space="0" w:color="000000"/>
              <w:bottom w:val="single" w:sz="4" w:space="0" w:color="000000"/>
              <w:right w:val="single" w:sz="4" w:space="0" w:color="000000"/>
            </w:tcBorders>
            <w:vAlign w:val="center"/>
          </w:tcPr>
          <w:p w:rsidR="009E1280" w:rsidRDefault="000A0860">
            <w:pPr>
              <w:widowControl w:val="0"/>
              <w:pBdr>
                <w:top w:val="nil"/>
                <w:left w:val="nil"/>
                <w:bottom w:val="nil"/>
                <w:right w:val="nil"/>
                <w:between w:val="nil"/>
              </w:pBdr>
              <w:tabs>
                <w:tab w:val="left" w:pos="480"/>
              </w:tabs>
              <w:ind w:left="240" w:hanging="240"/>
              <w:jc w:val="center"/>
              <w:rPr>
                <w:rFonts w:ascii="BiauKai" w:eastAsia="BiauKai" w:hAnsi="BiauKai" w:cs="BiauKai"/>
                <w:color w:val="000000"/>
                <w:sz w:val="28"/>
                <w:szCs w:val="28"/>
              </w:rPr>
            </w:pPr>
            <w:r>
              <w:rPr>
                <w:rFonts w:ascii="BiauKai" w:eastAsia="BiauKai" w:hAnsi="BiauKai" w:cs="BiauKai"/>
                <w:color w:val="000000"/>
                <w:sz w:val="28"/>
                <w:szCs w:val="28"/>
              </w:rPr>
              <w:t>教務主任</w:t>
            </w:r>
          </w:p>
        </w:tc>
        <w:tc>
          <w:tcPr>
            <w:tcW w:w="1755" w:type="dxa"/>
            <w:gridSpan w:val="2"/>
            <w:tcBorders>
              <w:left w:val="single" w:sz="4" w:space="0" w:color="000000"/>
              <w:bottom w:val="single" w:sz="4" w:space="0" w:color="000000"/>
              <w:right w:val="single" w:sz="4" w:space="0" w:color="000000"/>
            </w:tcBorders>
          </w:tcPr>
          <w:p w:rsidR="009E1280" w:rsidRDefault="000A0860">
            <w:pPr>
              <w:widowControl w:val="0"/>
              <w:pBdr>
                <w:top w:val="nil"/>
                <w:left w:val="nil"/>
                <w:bottom w:val="nil"/>
                <w:right w:val="nil"/>
                <w:between w:val="nil"/>
              </w:pBdr>
              <w:tabs>
                <w:tab w:val="left" w:pos="480"/>
              </w:tabs>
              <w:ind w:left="240" w:hanging="240"/>
              <w:jc w:val="center"/>
              <w:rPr>
                <w:rFonts w:ascii="BiauKai" w:eastAsia="BiauKai" w:hAnsi="BiauKai" w:cs="BiauKai"/>
                <w:color w:val="000000"/>
                <w:sz w:val="28"/>
                <w:szCs w:val="28"/>
              </w:rPr>
            </w:pPr>
            <w:r>
              <w:rPr>
                <w:rFonts w:ascii="BiauKai" w:eastAsia="BiauKai" w:hAnsi="BiauKai" w:cs="BiauKai"/>
                <w:color w:val="000000"/>
                <w:sz w:val="28"/>
                <w:szCs w:val="28"/>
              </w:rPr>
              <w:t>總務主任</w:t>
            </w:r>
          </w:p>
        </w:tc>
        <w:tc>
          <w:tcPr>
            <w:tcW w:w="1754" w:type="dxa"/>
            <w:tcBorders>
              <w:left w:val="single" w:sz="4" w:space="0" w:color="000000"/>
              <w:bottom w:val="single" w:sz="4" w:space="0" w:color="000000"/>
              <w:right w:val="single" w:sz="4" w:space="0" w:color="000000"/>
            </w:tcBorders>
            <w:vAlign w:val="center"/>
          </w:tcPr>
          <w:p w:rsidR="009E1280" w:rsidRDefault="000A0860">
            <w:pPr>
              <w:widowControl w:val="0"/>
              <w:pBdr>
                <w:top w:val="nil"/>
                <w:left w:val="nil"/>
                <w:bottom w:val="nil"/>
                <w:right w:val="nil"/>
                <w:between w:val="nil"/>
              </w:pBdr>
              <w:tabs>
                <w:tab w:val="left" w:pos="480"/>
              </w:tabs>
              <w:ind w:left="240" w:hanging="240"/>
              <w:jc w:val="center"/>
              <w:rPr>
                <w:rFonts w:ascii="BiauKai" w:eastAsia="BiauKai" w:hAnsi="BiauKai" w:cs="BiauKai"/>
                <w:color w:val="000000"/>
                <w:sz w:val="28"/>
                <w:szCs w:val="28"/>
              </w:rPr>
            </w:pPr>
            <w:r>
              <w:rPr>
                <w:rFonts w:ascii="BiauKai" w:eastAsia="BiauKai" w:hAnsi="BiauKai" w:cs="BiauKai"/>
                <w:color w:val="000000"/>
                <w:sz w:val="28"/>
                <w:szCs w:val="28"/>
              </w:rPr>
              <w:t>輔導主任</w:t>
            </w:r>
          </w:p>
        </w:tc>
        <w:tc>
          <w:tcPr>
            <w:tcW w:w="1536" w:type="dxa"/>
            <w:gridSpan w:val="3"/>
            <w:tcBorders>
              <w:left w:val="single" w:sz="4" w:space="0" w:color="000000"/>
              <w:bottom w:val="single" w:sz="4" w:space="0" w:color="000000"/>
              <w:right w:val="single" w:sz="4" w:space="0" w:color="000000"/>
            </w:tcBorders>
            <w:vAlign w:val="center"/>
          </w:tcPr>
          <w:p w:rsidR="009E1280" w:rsidRDefault="000A0860">
            <w:pPr>
              <w:widowControl w:val="0"/>
              <w:pBdr>
                <w:top w:val="nil"/>
                <w:left w:val="nil"/>
                <w:bottom w:val="nil"/>
                <w:right w:val="nil"/>
                <w:between w:val="nil"/>
              </w:pBdr>
              <w:tabs>
                <w:tab w:val="left" w:pos="480"/>
              </w:tabs>
              <w:ind w:left="240" w:hanging="240"/>
              <w:jc w:val="center"/>
              <w:rPr>
                <w:rFonts w:ascii="BiauKai" w:eastAsia="BiauKai" w:hAnsi="BiauKai" w:cs="BiauKai"/>
                <w:color w:val="000000"/>
                <w:sz w:val="28"/>
                <w:szCs w:val="28"/>
              </w:rPr>
            </w:pPr>
            <w:r>
              <w:rPr>
                <w:rFonts w:ascii="BiauKai" w:eastAsia="BiauKai" w:hAnsi="BiauKai" w:cs="BiauKai"/>
                <w:color w:val="000000"/>
                <w:sz w:val="28"/>
                <w:szCs w:val="28"/>
              </w:rPr>
              <w:t>校長</w:t>
            </w:r>
          </w:p>
        </w:tc>
      </w:tr>
      <w:tr w:rsidR="009E1280">
        <w:trPr>
          <w:trHeight w:val="720"/>
        </w:trPr>
        <w:tc>
          <w:tcPr>
            <w:tcW w:w="1702" w:type="dxa"/>
            <w:gridSpan w:val="2"/>
            <w:tcBorders>
              <w:top w:val="single" w:sz="4" w:space="0" w:color="000000"/>
              <w:left w:val="single" w:sz="4" w:space="0" w:color="000000"/>
              <w:bottom w:val="single" w:sz="4" w:space="0" w:color="000000"/>
              <w:right w:val="single" w:sz="4" w:space="0" w:color="000000"/>
            </w:tcBorders>
            <w:vAlign w:val="center"/>
          </w:tcPr>
          <w:p w:rsidR="009E1280" w:rsidRDefault="009E1280">
            <w:pPr>
              <w:widowControl w:val="0"/>
              <w:pBdr>
                <w:top w:val="nil"/>
                <w:left w:val="nil"/>
                <w:bottom w:val="nil"/>
                <w:right w:val="nil"/>
                <w:between w:val="nil"/>
              </w:pBdr>
              <w:rPr>
                <w:rFonts w:ascii="BiauKai" w:eastAsia="BiauKai" w:hAnsi="BiauKai" w:cs="BiauKai"/>
                <w:color w:val="000000"/>
                <w:sz w:val="28"/>
                <w:szCs w:val="28"/>
              </w:rPr>
            </w:pPr>
          </w:p>
        </w:tc>
        <w:tc>
          <w:tcPr>
            <w:tcW w:w="1846" w:type="dxa"/>
            <w:gridSpan w:val="5"/>
            <w:tcBorders>
              <w:top w:val="single" w:sz="4" w:space="0" w:color="000000"/>
              <w:left w:val="single" w:sz="4" w:space="0" w:color="000000"/>
              <w:bottom w:val="single" w:sz="4" w:space="0" w:color="000000"/>
              <w:right w:val="single" w:sz="4" w:space="0" w:color="000000"/>
            </w:tcBorders>
          </w:tcPr>
          <w:p w:rsidR="009E1280" w:rsidRDefault="009E1280">
            <w:pPr>
              <w:widowControl w:val="0"/>
              <w:pBdr>
                <w:top w:val="nil"/>
                <w:left w:val="nil"/>
                <w:bottom w:val="nil"/>
                <w:right w:val="nil"/>
                <w:between w:val="nil"/>
              </w:pBdr>
              <w:rPr>
                <w:rFonts w:ascii="BiauKai" w:eastAsia="BiauKai" w:hAnsi="BiauKai" w:cs="BiauKai"/>
                <w:color w:val="000000"/>
                <w:sz w:val="28"/>
                <w:szCs w:val="28"/>
              </w:rPr>
            </w:pPr>
          </w:p>
        </w:tc>
        <w:tc>
          <w:tcPr>
            <w:tcW w:w="1755" w:type="dxa"/>
            <w:tcBorders>
              <w:top w:val="single" w:sz="4" w:space="0" w:color="000000"/>
              <w:left w:val="single" w:sz="4" w:space="0" w:color="000000"/>
              <w:bottom w:val="single" w:sz="4" w:space="0" w:color="000000"/>
              <w:right w:val="single" w:sz="4" w:space="0" w:color="000000"/>
            </w:tcBorders>
          </w:tcPr>
          <w:p w:rsidR="009E1280" w:rsidRDefault="009E1280">
            <w:pPr>
              <w:widowControl w:val="0"/>
              <w:pBdr>
                <w:top w:val="nil"/>
                <w:left w:val="nil"/>
                <w:bottom w:val="nil"/>
                <w:right w:val="nil"/>
                <w:between w:val="nil"/>
              </w:pBdr>
              <w:rPr>
                <w:rFonts w:ascii="BiauKai" w:eastAsia="BiauKai" w:hAnsi="BiauKai" w:cs="BiauKai"/>
                <w:color w:val="000000"/>
                <w:sz w:val="28"/>
                <w:szCs w:val="28"/>
              </w:rPr>
            </w:pPr>
          </w:p>
        </w:tc>
        <w:tc>
          <w:tcPr>
            <w:tcW w:w="1755" w:type="dxa"/>
            <w:gridSpan w:val="2"/>
            <w:tcBorders>
              <w:top w:val="single" w:sz="4" w:space="0" w:color="000000"/>
              <w:left w:val="single" w:sz="4" w:space="0" w:color="000000"/>
              <w:bottom w:val="single" w:sz="4" w:space="0" w:color="000000"/>
              <w:right w:val="single" w:sz="4" w:space="0" w:color="000000"/>
            </w:tcBorders>
          </w:tcPr>
          <w:p w:rsidR="009E1280" w:rsidRDefault="009E1280">
            <w:pPr>
              <w:widowControl w:val="0"/>
              <w:pBdr>
                <w:top w:val="nil"/>
                <w:left w:val="nil"/>
                <w:bottom w:val="nil"/>
                <w:right w:val="nil"/>
                <w:between w:val="nil"/>
              </w:pBdr>
              <w:rPr>
                <w:rFonts w:ascii="BiauKai" w:eastAsia="BiauKai" w:hAnsi="BiauKai" w:cs="BiauKai"/>
                <w:color w:val="000000"/>
                <w:sz w:val="28"/>
                <w:szCs w:val="28"/>
              </w:rPr>
            </w:pPr>
          </w:p>
        </w:tc>
        <w:tc>
          <w:tcPr>
            <w:tcW w:w="1754" w:type="dxa"/>
            <w:tcBorders>
              <w:top w:val="single" w:sz="4" w:space="0" w:color="000000"/>
              <w:left w:val="single" w:sz="4" w:space="0" w:color="000000"/>
              <w:bottom w:val="single" w:sz="4" w:space="0" w:color="000000"/>
              <w:right w:val="single" w:sz="4" w:space="0" w:color="000000"/>
            </w:tcBorders>
          </w:tcPr>
          <w:p w:rsidR="009E1280" w:rsidRDefault="009E1280">
            <w:pPr>
              <w:widowControl w:val="0"/>
              <w:pBdr>
                <w:top w:val="nil"/>
                <w:left w:val="nil"/>
                <w:bottom w:val="nil"/>
                <w:right w:val="nil"/>
                <w:between w:val="nil"/>
              </w:pBdr>
              <w:rPr>
                <w:rFonts w:ascii="BiauKai" w:eastAsia="BiauKai" w:hAnsi="BiauKai" w:cs="BiauKai"/>
                <w:color w:val="000000"/>
                <w:sz w:val="28"/>
                <w:szCs w:val="28"/>
              </w:rPr>
            </w:pPr>
          </w:p>
        </w:tc>
        <w:tc>
          <w:tcPr>
            <w:tcW w:w="1536" w:type="dxa"/>
            <w:gridSpan w:val="3"/>
            <w:tcBorders>
              <w:top w:val="single" w:sz="4" w:space="0" w:color="000000"/>
              <w:left w:val="single" w:sz="4" w:space="0" w:color="000000"/>
              <w:bottom w:val="single" w:sz="4" w:space="0" w:color="000000"/>
              <w:right w:val="single" w:sz="4" w:space="0" w:color="000000"/>
            </w:tcBorders>
          </w:tcPr>
          <w:p w:rsidR="009E1280" w:rsidRDefault="009E1280">
            <w:pPr>
              <w:widowControl w:val="0"/>
              <w:pBdr>
                <w:top w:val="nil"/>
                <w:left w:val="nil"/>
                <w:bottom w:val="nil"/>
                <w:right w:val="nil"/>
                <w:between w:val="nil"/>
              </w:pBdr>
              <w:rPr>
                <w:rFonts w:ascii="BiauKai" w:eastAsia="BiauKai" w:hAnsi="BiauKai" w:cs="BiauKai"/>
                <w:color w:val="000000"/>
                <w:sz w:val="28"/>
                <w:szCs w:val="28"/>
              </w:rPr>
            </w:pPr>
          </w:p>
        </w:tc>
      </w:tr>
    </w:tbl>
    <w:p w:rsidR="009E1280" w:rsidRDefault="009E1280">
      <w:pPr>
        <w:widowControl w:val="0"/>
        <w:pBdr>
          <w:top w:val="nil"/>
          <w:left w:val="nil"/>
          <w:bottom w:val="nil"/>
          <w:right w:val="nil"/>
          <w:between w:val="nil"/>
        </w:pBdr>
        <w:rPr>
          <w:rFonts w:ascii="BiauKai" w:eastAsia="BiauKai" w:hAnsi="BiauKai" w:cs="BiauKai"/>
          <w:color w:val="000000"/>
        </w:rPr>
      </w:pPr>
    </w:p>
    <w:p w:rsidR="009E1280" w:rsidRDefault="009E1280">
      <w:pPr>
        <w:widowControl w:val="0"/>
        <w:pBdr>
          <w:top w:val="nil"/>
          <w:left w:val="nil"/>
          <w:bottom w:val="nil"/>
          <w:right w:val="nil"/>
          <w:between w:val="nil"/>
        </w:pBdr>
        <w:rPr>
          <w:rFonts w:ascii="BiauKai" w:eastAsia="BiauKai" w:hAnsi="BiauKai" w:cs="BiauKai"/>
          <w:color w:val="000000"/>
        </w:rPr>
      </w:pPr>
    </w:p>
    <w:p w:rsidR="009E1280" w:rsidRDefault="009E1280">
      <w:pPr>
        <w:widowControl w:val="0"/>
        <w:pBdr>
          <w:top w:val="nil"/>
          <w:left w:val="nil"/>
          <w:bottom w:val="nil"/>
          <w:right w:val="nil"/>
          <w:between w:val="nil"/>
        </w:pBdr>
        <w:rPr>
          <w:rFonts w:ascii="BiauKai" w:eastAsia="BiauKai" w:hAnsi="BiauKai" w:cs="BiauKai"/>
          <w:color w:val="000000"/>
        </w:rPr>
      </w:pPr>
    </w:p>
    <w:p w:rsidR="009E1280" w:rsidRDefault="009E1280">
      <w:pPr>
        <w:widowControl w:val="0"/>
        <w:pBdr>
          <w:top w:val="nil"/>
          <w:left w:val="nil"/>
          <w:bottom w:val="nil"/>
          <w:right w:val="nil"/>
          <w:between w:val="nil"/>
        </w:pBdr>
        <w:rPr>
          <w:rFonts w:ascii="BiauKai" w:eastAsia="BiauKai" w:hAnsi="BiauKai" w:cs="BiauKai"/>
          <w:color w:val="000000"/>
        </w:rPr>
      </w:pPr>
    </w:p>
    <w:p w:rsidR="009E1280" w:rsidRDefault="009E1280">
      <w:pPr>
        <w:widowControl w:val="0"/>
        <w:pBdr>
          <w:top w:val="nil"/>
          <w:left w:val="nil"/>
          <w:bottom w:val="nil"/>
          <w:right w:val="nil"/>
          <w:between w:val="nil"/>
        </w:pBdr>
        <w:rPr>
          <w:rFonts w:ascii="BiauKai" w:eastAsia="BiauKai" w:hAnsi="BiauKai" w:cs="BiauKai"/>
          <w:color w:val="000000"/>
        </w:rPr>
      </w:pPr>
    </w:p>
    <w:p w:rsidR="009E1280" w:rsidRDefault="009E1280">
      <w:pPr>
        <w:widowControl w:val="0"/>
        <w:pBdr>
          <w:top w:val="nil"/>
          <w:left w:val="nil"/>
          <w:bottom w:val="nil"/>
          <w:right w:val="nil"/>
          <w:between w:val="nil"/>
        </w:pBdr>
        <w:rPr>
          <w:rFonts w:ascii="BiauKai" w:eastAsia="BiauKai" w:hAnsi="BiauKai" w:cs="BiauKai"/>
          <w:color w:val="000000"/>
        </w:rPr>
      </w:pPr>
    </w:p>
    <w:p w:rsidR="009E1280" w:rsidRDefault="009E1280">
      <w:pPr>
        <w:widowControl w:val="0"/>
        <w:pBdr>
          <w:top w:val="nil"/>
          <w:left w:val="nil"/>
          <w:bottom w:val="nil"/>
          <w:right w:val="nil"/>
          <w:between w:val="nil"/>
        </w:pBdr>
        <w:jc w:val="both"/>
        <w:rPr>
          <w:rFonts w:ascii="BiauKai" w:eastAsia="BiauKai" w:hAnsi="BiauKai" w:cs="BiauKai"/>
          <w:color w:val="000000"/>
        </w:rPr>
      </w:pPr>
    </w:p>
    <w:sectPr w:rsidR="009E1280">
      <w:footerReference w:type="even" r:id="rId8"/>
      <w:footerReference w:type="default" r:id="rId9"/>
      <w:pgSz w:w="11907" w:h="16840"/>
      <w:pgMar w:top="709" w:right="851" w:bottom="709" w:left="851" w:header="851" w:footer="99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66F5" w:rsidRDefault="001266F5">
      <w:r>
        <w:separator/>
      </w:r>
    </w:p>
  </w:endnote>
  <w:endnote w:type="continuationSeparator" w:id="0">
    <w:p w:rsidR="001266F5" w:rsidRDefault="00126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MingLiu">
    <w:altName w:val="Times New Roman"/>
    <w:charset w:val="00"/>
    <w:family w:val="auto"/>
    <w:pitch w:val="default"/>
  </w:font>
  <w:font w:name="Noto Sans Symbols">
    <w:charset w:val="00"/>
    <w:family w:val="auto"/>
    <w:pitch w:val="default"/>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BiauKai">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F8A" w:rsidRDefault="00145F8A">
    <w:pPr>
      <w:widowControl w:val="0"/>
      <w:pBdr>
        <w:top w:val="nil"/>
        <w:left w:val="nil"/>
        <w:bottom w:val="nil"/>
        <w:right w:val="nil"/>
        <w:between w:val="nil"/>
      </w:pBdr>
      <w:jc w:val="center"/>
      <w:rPr>
        <w:color w:val="000000"/>
      </w:rPr>
    </w:pPr>
    <w:r>
      <w:rPr>
        <w:color w:val="000000"/>
      </w:rPr>
      <w:fldChar w:fldCharType="begin"/>
    </w:r>
    <w:r>
      <w:rPr>
        <w:rFonts w:eastAsia="Times New Roman"/>
        <w:color w:val="000000"/>
      </w:rPr>
      <w:instrText>PAGE</w:instrText>
    </w:r>
    <w:r>
      <w:rPr>
        <w:color w:val="000000"/>
      </w:rPr>
      <w:fldChar w:fldCharType="end"/>
    </w:r>
  </w:p>
  <w:p w:rsidR="00145F8A" w:rsidRDefault="00145F8A">
    <w:pPr>
      <w:widowControl w:val="0"/>
      <w:pBdr>
        <w:top w:val="nil"/>
        <w:left w:val="nil"/>
        <w:bottom w:val="nil"/>
        <w:right w:val="nil"/>
        <w:between w:val="nil"/>
      </w:pBdr>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F8A" w:rsidRDefault="00145F8A">
    <w:pPr>
      <w:widowControl w:val="0"/>
      <w:pBdr>
        <w:top w:val="nil"/>
        <w:left w:val="nil"/>
        <w:bottom w:val="nil"/>
        <w:right w:val="nil"/>
        <w:between w:val="nil"/>
      </w:pBdr>
      <w:jc w:val="center"/>
      <w:rPr>
        <w:color w:val="000000"/>
      </w:rPr>
    </w:pPr>
    <w:r>
      <w:rPr>
        <w:color w:val="000000"/>
      </w:rPr>
      <w:fldChar w:fldCharType="begin"/>
    </w:r>
    <w:r>
      <w:rPr>
        <w:rFonts w:eastAsia="Times New Roman"/>
        <w:color w:val="000000"/>
      </w:rPr>
      <w:instrText>PAGE</w:instrText>
    </w:r>
    <w:r>
      <w:rPr>
        <w:color w:val="000000"/>
      </w:rPr>
      <w:fldChar w:fldCharType="separate"/>
    </w:r>
    <w:r w:rsidR="005B37E7">
      <w:rPr>
        <w:rFonts w:eastAsia="Times New Roman"/>
        <w:noProof/>
        <w:color w:val="000000"/>
      </w:rPr>
      <w:t>7</w:t>
    </w:r>
    <w:r>
      <w:rPr>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66F5" w:rsidRDefault="001266F5">
      <w:r>
        <w:separator/>
      </w:r>
    </w:p>
  </w:footnote>
  <w:footnote w:type="continuationSeparator" w:id="0">
    <w:p w:rsidR="001266F5" w:rsidRDefault="001266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70816"/>
    <w:multiLevelType w:val="multilevel"/>
    <w:tmpl w:val="E1AE8424"/>
    <w:lvl w:ilvl="0">
      <w:start w:val="1"/>
      <w:numFmt w:val="bullet"/>
      <w:lvlText w:val="□"/>
      <w:lvlJc w:val="left"/>
      <w:pPr>
        <w:ind w:left="960" w:hanging="480"/>
      </w:pPr>
      <w:rPr>
        <w:rFonts w:ascii="PMingLiu" w:eastAsia="PMingLiu" w:hAnsi="PMingLiu" w:cs="PMingLiu"/>
        <w:sz w:val="20"/>
        <w:szCs w:val="20"/>
        <w:vertAlign w:val="baseline"/>
      </w:rPr>
    </w:lvl>
    <w:lvl w:ilvl="1">
      <w:start w:val="1"/>
      <w:numFmt w:val="bullet"/>
      <w:lvlText w:val="■"/>
      <w:lvlJc w:val="left"/>
      <w:pPr>
        <w:ind w:left="1440" w:hanging="480"/>
      </w:pPr>
      <w:rPr>
        <w:rFonts w:ascii="Noto Sans Symbols" w:eastAsia="Noto Sans Symbols" w:hAnsi="Noto Sans Symbols" w:cs="Noto Sans Symbols"/>
        <w:vertAlign w:val="baseline"/>
      </w:rPr>
    </w:lvl>
    <w:lvl w:ilvl="2">
      <w:start w:val="1"/>
      <w:numFmt w:val="bullet"/>
      <w:lvlText w:val="◆"/>
      <w:lvlJc w:val="left"/>
      <w:pPr>
        <w:ind w:left="1920" w:hanging="480"/>
      </w:pPr>
      <w:rPr>
        <w:rFonts w:ascii="Noto Sans Symbols" w:eastAsia="Noto Sans Symbols" w:hAnsi="Noto Sans Symbols" w:cs="Noto Sans Symbols"/>
        <w:vertAlign w:val="baseline"/>
      </w:rPr>
    </w:lvl>
    <w:lvl w:ilvl="3">
      <w:start w:val="1"/>
      <w:numFmt w:val="bullet"/>
      <w:lvlText w:val="●"/>
      <w:lvlJc w:val="left"/>
      <w:pPr>
        <w:ind w:left="2400" w:hanging="480"/>
      </w:pPr>
      <w:rPr>
        <w:rFonts w:ascii="Noto Sans Symbols" w:eastAsia="Noto Sans Symbols" w:hAnsi="Noto Sans Symbols" w:cs="Noto Sans Symbols"/>
        <w:vertAlign w:val="baseline"/>
      </w:rPr>
    </w:lvl>
    <w:lvl w:ilvl="4">
      <w:start w:val="1"/>
      <w:numFmt w:val="bullet"/>
      <w:lvlText w:val="■"/>
      <w:lvlJc w:val="left"/>
      <w:pPr>
        <w:ind w:left="2880" w:hanging="480"/>
      </w:pPr>
      <w:rPr>
        <w:rFonts w:ascii="Noto Sans Symbols" w:eastAsia="Noto Sans Symbols" w:hAnsi="Noto Sans Symbols" w:cs="Noto Sans Symbols"/>
        <w:vertAlign w:val="baseline"/>
      </w:rPr>
    </w:lvl>
    <w:lvl w:ilvl="5">
      <w:start w:val="1"/>
      <w:numFmt w:val="bullet"/>
      <w:lvlText w:val="◆"/>
      <w:lvlJc w:val="left"/>
      <w:pPr>
        <w:ind w:left="3360" w:hanging="480"/>
      </w:pPr>
      <w:rPr>
        <w:rFonts w:ascii="Noto Sans Symbols" w:eastAsia="Noto Sans Symbols" w:hAnsi="Noto Sans Symbols" w:cs="Noto Sans Symbols"/>
        <w:vertAlign w:val="baseline"/>
      </w:rPr>
    </w:lvl>
    <w:lvl w:ilvl="6">
      <w:start w:val="1"/>
      <w:numFmt w:val="bullet"/>
      <w:lvlText w:val="●"/>
      <w:lvlJc w:val="left"/>
      <w:pPr>
        <w:ind w:left="3840" w:hanging="480"/>
      </w:pPr>
      <w:rPr>
        <w:rFonts w:ascii="Noto Sans Symbols" w:eastAsia="Noto Sans Symbols" w:hAnsi="Noto Sans Symbols" w:cs="Noto Sans Symbols"/>
        <w:vertAlign w:val="baseline"/>
      </w:rPr>
    </w:lvl>
    <w:lvl w:ilvl="7">
      <w:start w:val="1"/>
      <w:numFmt w:val="bullet"/>
      <w:lvlText w:val="■"/>
      <w:lvlJc w:val="left"/>
      <w:pPr>
        <w:ind w:left="4320" w:hanging="480"/>
      </w:pPr>
      <w:rPr>
        <w:rFonts w:ascii="Noto Sans Symbols" w:eastAsia="Noto Sans Symbols" w:hAnsi="Noto Sans Symbols" w:cs="Noto Sans Symbols"/>
        <w:vertAlign w:val="baseline"/>
      </w:rPr>
    </w:lvl>
    <w:lvl w:ilvl="8">
      <w:start w:val="1"/>
      <w:numFmt w:val="bullet"/>
      <w:lvlText w:val="◆"/>
      <w:lvlJc w:val="left"/>
      <w:pPr>
        <w:ind w:left="4800" w:hanging="480"/>
      </w:pPr>
      <w:rPr>
        <w:rFonts w:ascii="Noto Sans Symbols" w:eastAsia="Noto Sans Symbols" w:hAnsi="Noto Sans Symbols" w:cs="Noto Sans Symbols"/>
        <w:vertAlign w:val="baseline"/>
      </w:rPr>
    </w:lvl>
  </w:abstractNum>
  <w:abstractNum w:abstractNumId="1">
    <w:nsid w:val="11094C85"/>
    <w:multiLevelType w:val="multilevel"/>
    <w:tmpl w:val="8EE45A76"/>
    <w:lvl w:ilvl="0">
      <w:start w:val="1"/>
      <w:numFmt w:val="decimal"/>
      <w:lvlText w:val="%1."/>
      <w:lvlJc w:val="left"/>
      <w:pPr>
        <w:ind w:left="372" w:hanging="480"/>
      </w:pPr>
      <w:rPr>
        <w:vertAlign w:val="baseline"/>
      </w:rPr>
    </w:lvl>
    <w:lvl w:ilvl="1">
      <w:start w:val="1"/>
      <w:numFmt w:val="decimal"/>
      <w:lvlText w:val="%2、"/>
      <w:lvlJc w:val="left"/>
      <w:pPr>
        <w:ind w:left="852" w:hanging="480"/>
      </w:pPr>
      <w:rPr>
        <w:vertAlign w:val="baseline"/>
      </w:rPr>
    </w:lvl>
    <w:lvl w:ilvl="2">
      <w:start w:val="1"/>
      <w:numFmt w:val="lowerRoman"/>
      <w:lvlText w:val="%3."/>
      <w:lvlJc w:val="right"/>
      <w:pPr>
        <w:ind w:left="1332" w:hanging="480"/>
      </w:pPr>
      <w:rPr>
        <w:vertAlign w:val="baseline"/>
      </w:rPr>
    </w:lvl>
    <w:lvl w:ilvl="3">
      <w:start w:val="1"/>
      <w:numFmt w:val="decimal"/>
      <w:lvlText w:val="%4."/>
      <w:lvlJc w:val="left"/>
      <w:pPr>
        <w:ind w:left="1812" w:hanging="480"/>
      </w:pPr>
      <w:rPr>
        <w:vertAlign w:val="baseline"/>
      </w:rPr>
    </w:lvl>
    <w:lvl w:ilvl="4">
      <w:start w:val="1"/>
      <w:numFmt w:val="decimal"/>
      <w:lvlText w:val="%5、"/>
      <w:lvlJc w:val="left"/>
      <w:pPr>
        <w:ind w:left="2292" w:hanging="480"/>
      </w:pPr>
      <w:rPr>
        <w:vertAlign w:val="baseline"/>
      </w:rPr>
    </w:lvl>
    <w:lvl w:ilvl="5">
      <w:start w:val="1"/>
      <w:numFmt w:val="lowerRoman"/>
      <w:lvlText w:val="%6."/>
      <w:lvlJc w:val="right"/>
      <w:pPr>
        <w:ind w:left="2772" w:hanging="480"/>
      </w:pPr>
      <w:rPr>
        <w:vertAlign w:val="baseline"/>
      </w:rPr>
    </w:lvl>
    <w:lvl w:ilvl="6">
      <w:start w:val="1"/>
      <w:numFmt w:val="decimal"/>
      <w:lvlText w:val="%7."/>
      <w:lvlJc w:val="left"/>
      <w:pPr>
        <w:ind w:left="3252" w:hanging="480"/>
      </w:pPr>
      <w:rPr>
        <w:vertAlign w:val="baseline"/>
      </w:rPr>
    </w:lvl>
    <w:lvl w:ilvl="7">
      <w:start w:val="1"/>
      <w:numFmt w:val="decimal"/>
      <w:lvlText w:val="%8、"/>
      <w:lvlJc w:val="left"/>
      <w:pPr>
        <w:ind w:left="3732" w:hanging="480"/>
      </w:pPr>
      <w:rPr>
        <w:vertAlign w:val="baseline"/>
      </w:rPr>
    </w:lvl>
    <w:lvl w:ilvl="8">
      <w:start w:val="1"/>
      <w:numFmt w:val="lowerRoman"/>
      <w:lvlText w:val="%9."/>
      <w:lvlJc w:val="right"/>
      <w:pPr>
        <w:ind w:left="4212" w:hanging="480"/>
      </w:pPr>
      <w:rPr>
        <w:vertAlign w:val="baseline"/>
      </w:rPr>
    </w:lvl>
  </w:abstractNum>
  <w:abstractNum w:abstractNumId="2">
    <w:nsid w:val="40F94B26"/>
    <w:multiLevelType w:val="hybridMultilevel"/>
    <w:tmpl w:val="26840C38"/>
    <w:lvl w:ilvl="0" w:tplc="6FEC0FB6">
      <w:start w:val="1"/>
      <w:numFmt w:val="decimal"/>
      <w:lvlText w:val="(%1)"/>
      <w:lvlJc w:val="left"/>
      <w:pPr>
        <w:ind w:left="360" w:hanging="360"/>
      </w:pPr>
      <w:rPr>
        <w:rFonts w:asciiTheme="minorEastAsia" w:hAnsiTheme="minorEastAsia"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5B6D37DA"/>
    <w:multiLevelType w:val="multilevel"/>
    <w:tmpl w:val="B610201C"/>
    <w:lvl w:ilvl="0">
      <w:start w:val="1"/>
      <w:numFmt w:val="decimal"/>
      <w:lvlText w:val="%1."/>
      <w:lvlJc w:val="left"/>
      <w:pPr>
        <w:ind w:left="372" w:hanging="480"/>
      </w:pPr>
      <w:rPr>
        <w:vertAlign w:val="baseline"/>
      </w:rPr>
    </w:lvl>
    <w:lvl w:ilvl="1">
      <w:start w:val="1"/>
      <w:numFmt w:val="decimal"/>
      <w:lvlText w:val="%2、"/>
      <w:lvlJc w:val="left"/>
      <w:pPr>
        <w:ind w:left="852" w:hanging="480"/>
      </w:pPr>
      <w:rPr>
        <w:vertAlign w:val="baseline"/>
      </w:rPr>
    </w:lvl>
    <w:lvl w:ilvl="2">
      <w:start w:val="1"/>
      <w:numFmt w:val="lowerRoman"/>
      <w:lvlText w:val="%3."/>
      <w:lvlJc w:val="right"/>
      <w:pPr>
        <w:ind w:left="1332" w:hanging="480"/>
      </w:pPr>
      <w:rPr>
        <w:vertAlign w:val="baseline"/>
      </w:rPr>
    </w:lvl>
    <w:lvl w:ilvl="3">
      <w:start w:val="1"/>
      <w:numFmt w:val="decimal"/>
      <w:lvlText w:val="%4."/>
      <w:lvlJc w:val="left"/>
      <w:pPr>
        <w:ind w:left="1812" w:hanging="480"/>
      </w:pPr>
      <w:rPr>
        <w:vertAlign w:val="baseline"/>
      </w:rPr>
    </w:lvl>
    <w:lvl w:ilvl="4">
      <w:start w:val="1"/>
      <w:numFmt w:val="decimal"/>
      <w:lvlText w:val="%5、"/>
      <w:lvlJc w:val="left"/>
      <w:pPr>
        <w:ind w:left="2292" w:hanging="480"/>
      </w:pPr>
      <w:rPr>
        <w:vertAlign w:val="baseline"/>
      </w:rPr>
    </w:lvl>
    <w:lvl w:ilvl="5">
      <w:start w:val="1"/>
      <w:numFmt w:val="lowerRoman"/>
      <w:lvlText w:val="%6."/>
      <w:lvlJc w:val="right"/>
      <w:pPr>
        <w:ind w:left="2772" w:hanging="480"/>
      </w:pPr>
      <w:rPr>
        <w:vertAlign w:val="baseline"/>
      </w:rPr>
    </w:lvl>
    <w:lvl w:ilvl="6">
      <w:start w:val="1"/>
      <w:numFmt w:val="decimal"/>
      <w:lvlText w:val="%7."/>
      <w:lvlJc w:val="left"/>
      <w:pPr>
        <w:ind w:left="3252" w:hanging="480"/>
      </w:pPr>
      <w:rPr>
        <w:vertAlign w:val="baseline"/>
      </w:rPr>
    </w:lvl>
    <w:lvl w:ilvl="7">
      <w:start w:val="1"/>
      <w:numFmt w:val="decimal"/>
      <w:lvlText w:val="%8、"/>
      <w:lvlJc w:val="left"/>
      <w:pPr>
        <w:ind w:left="3732" w:hanging="480"/>
      </w:pPr>
      <w:rPr>
        <w:vertAlign w:val="baseline"/>
      </w:rPr>
    </w:lvl>
    <w:lvl w:ilvl="8">
      <w:start w:val="1"/>
      <w:numFmt w:val="lowerRoman"/>
      <w:lvlText w:val="%9."/>
      <w:lvlJc w:val="right"/>
      <w:pPr>
        <w:ind w:left="4212" w:hanging="480"/>
      </w:pPr>
      <w:rPr>
        <w:vertAlign w:val="baseline"/>
      </w:rPr>
    </w:lvl>
  </w:abstractNum>
  <w:abstractNum w:abstractNumId="4">
    <w:nsid w:val="608B7D4C"/>
    <w:multiLevelType w:val="multilevel"/>
    <w:tmpl w:val="6128C604"/>
    <w:lvl w:ilvl="0">
      <w:start w:val="1"/>
      <w:numFmt w:val="bullet"/>
      <w:lvlText w:val="□"/>
      <w:lvlJc w:val="left"/>
      <w:pPr>
        <w:ind w:left="480" w:hanging="480"/>
      </w:pPr>
      <w:rPr>
        <w:rFonts w:ascii="PMingLiu" w:eastAsia="PMingLiu" w:hAnsi="PMingLiu" w:cs="PMingLiu"/>
        <w:vertAlign w:val="baseline"/>
      </w:rPr>
    </w:lvl>
    <w:lvl w:ilvl="1">
      <w:start w:val="1"/>
      <w:numFmt w:val="bullet"/>
      <w:lvlText w:val="■"/>
      <w:lvlJc w:val="left"/>
      <w:pPr>
        <w:ind w:left="1068" w:hanging="480"/>
      </w:pPr>
      <w:rPr>
        <w:rFonts w:ascii="Noto Sans Symbols" w:eastAsia="Noto Sans Symbols" w:hAnsi="Noto Sans Symbols" w:cs="Noto Sans Symbols"/>
        <w:vertAlign w:val="baseline"/>
      </w:rPr>
    </w:lvl>
    <w:lvl w:ilvl="2">
      <w:start w:val="1"/>
      <w:numFmt w:val="bullet"/>
      <w:lvlText w:val="◆"/>
      <w:lvlJc w:val="left"/>
      <w:pPr>
        <w:ind w:left="1548" w:hanging="480"/>
      </w:pPr>
      <w:rPr>
        <w:rFonts w:ascii="Noto Sans Symbols" w:eastAsia="Noto Sans Symbols" w:hAnsi="Noto Sans Symbols" w:cs="Noto Sans Symbols"/>
        <w:vertAlign w:val="baseline"/>
      </w:rPr>
    </w:lvl>
    <w:lvl w:ilvl="3">
      <w:start w:val="1"/>
      <w:numFmt w:val="bullet"/>
      <w:lvlText w:val="●"/>
      <w:lvlJc w:val="left"/>
      <w:pPr>
        <w:ind w:left="2028" w:hanging="480"/>
      </w:pPr>
      <w:rPr>
        <w:rFonts w:ascii="Noto Sans Symbols" w:eastAsia="Noto Sans Symbols" w:hAnsi="Noto Sans Symbols" w:cs="Noto Sans Symbols"/>
        <w:vertAlign w:val="baseline"/>
      </w:rPr>
    </w:lvl>
    <w:lvl w:ilvl="4">
      <w:start w:val="1"/>
      <w:numFmt w:val="bullet"/>
      <w:lvlText w:val="■"/>
      <w:lvlJc w:val="left"/>
      <w:pPr>
        <w:ind w:left="2508" w:hanging="480"/>
      </w:pPr>
      <w:rPr>
        <w:rFonts w:ascii="Noto Sans Symbols" w:eastAsia="Noto Sans Symbols" w:hAnsi="Noto Sans Symbols" w:cs="Noto Sans Symbols"/>
        <w:vertAlign w:val="baseline"/>
      </w:rPr>
    </w:lvl>
    <w:lvl w:ilvl="5">
      <w:start w:val="1"/>
      <w:numFmt w:val="bullet"/>
      <w:lvlText w:val="◆"/>
      <w:lvlJc w:val="left"/>
      <w:pPr>
        <w:ind w:left="2988" w:hanging="480"/>
      </w:pPr>
      <w:rPr>
        <w:rFonts w:ascii="Noto Sans Symbols" w:eastAsia="Noto Sans Symbols" w:hAnsi="Noto Sans Symbols" w:cs="Noto Sans Symbols"/>
        <w:vertAlign w:val="baseline"/>
      </w:rPr>
    </w:lvl>
    <w:lvl w:ilvl="6">
      <w:start w:val="1"/>
      <w:numFmt w:val="bullet"/>
      <w:lvlText w:val="●"/>
      <w:lvlJc w:val="left"/>
      <w:pPr>
        <w:ind w:left="3468" w:hanging="480"/>
      </w:pPr>
      <w:rPr>
        <w:rFonts w:ascii="Noto Sans Symbols" w:eastAsia="Noto Sans Symbols" w:hAnsi="Noto Sans Symbols" w:cs="Noto Sans Symbols"/>
        <w:vertAlign w:val="baseline"/>
      </w:rPr>
    </w:lvl>
    <w:lvl w:ilvl="7">
      <w:start w:val="1"/>
      <w:numFmt w:val="bullet"/>
      <w:lvlText w:val="■"/>
      <w:lvlJc w:val="left"/>
      <w:pPr>
        <w:ind w:left="3948" w:hanging="480"/>
      </w:pPr>
      <w:rPr>
        <w:rFonts w:ascii="Noto Sans Symbols" w:eastAsia="Noto Sans Symbols" w:hAnsi="Noto Sans Symbols" w:cs="Noto Sans Symbols"/>
        <w:vertAlign w:val="baseline"/>
      </w:rPr>
    </w:lvl>
    <w:lvl w:ilvl="8">
      <w:start w:val="1"/>
      <w:numFmt w:val="bullet"/>
      <w:lvlText w:val="◆"/>
      <w:lvlJc w:val="left"/>
      <w:pPr>
        <w:ind w:left="4428" w:hanging="480"/>
      </w:pPr>
      <w:rPr>
        <w:rFonts w:ascii="Noto Sans Symbols" w:eastAsia="Noto Sans Symbols" w:hAnsi="Noto Sans Symbols" w:cs="Noto Sans Symbols"/>
        <w:vertAlign w:val="baseline"/>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9E1280"/>
    <w:rsid w:val="000907F6"/>
    <w:rsid w:val="000A0860"/>
    <w:rsid w:val="001266F5"/>
    <w:rsid w:val="00145F8A"/>
    <w:rsid w:val="00155396"/>
    <w:rsid w:val="00233362"/>
    <w:rsid w:val="00255822"/>
    <w:rsid w:val="002D0FAC"/>
    <w:rsid w:val="00347055"/>
    <w:rsid w:val="00352292"/>
    <w:rsid w:val="003F17DA"/>
    <w:rsid w:val="003F6613"/>
    <w:rsid w:val="00561E3C"/>
    <w:rsid w:val="005B37E7"/>
    <w:rsid w:val="00657261"/>
    <w:rsid w:val="006859B6"/>
    <w:rsid w:val="007A600F"/>
    <w:rsid w:val="007C063F"/>
    <w:rsid w:val="009D4411"/>
    <w:rsid w:val="009E1280"/>
    <w:rsid w:val="00A04686"/>
    <w:rsid w:val="00AA696F"/>
    <w:rsid w:val="00B1768F"/>
    <w:rsid w:val="00CF510D"/>
    <w:rsid w:val="00EF79CB"/>
    <w:rsid w:val="00F336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paragraph" w:styleId="a7">
    <w:name w:val="Balloon Text"/>
    <w:basedOn w:val="a"/>
    <w:link w:val="a8"/>
    <w:uiPriority w:val="99"/>
    <w:semiHidden/>
    <w:unhideWhenUsed/>
    <w:rsid w:val="000A0860"/>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0A0860"/>
    <w:rPr>
      <w:rFonts w:asciiTheme="majorHAnsi" w:eastAsiaTheme="majorEastAsia" w:hAnsiTheme="majorHAnsi" w:cstheme="majorBidi"/>
      <w:sz w:val="18"/>
      <w:szCs w:val="18"/>
    </w:rPr>
  </w:style>
  <w:style w:type="paragraph" w:styleId="a9">
    <w:name w:val="header"/>
    <w:basedOn w:val="a"/>
    <w:link w:val="aa"/>
    <w:uiPriority w:val="99"/>
    <w:unhideWhenUsed/>
    <w:rsid w:val="006859B6"/>
    <w:pPr>
      <w:tabs>
        <w:tab w:val="center" w:pos="4153"/>
        <w:tab w:val="right" w:pos="8306"/>
      </w:tabs>
      <w:snapToGrid w:val="0"/>
    </w:pPr>
  </w:style>
  <w:style w:type="character" w:customStyle="1" w:styleId="aa">
    <w:name w:val="頁首 字元"/>
    <w:basedOn w:val="a0"/>
    <w:link w:val="a9"/>
    <w:uiPriority w:val="99"/>
    <w:rsid w:val="006859B6"/>
  </w:style>
  <w:style w:type="paragraph" w:styleId="ab">
    <w:name w:val="footer"/>
    <w:basedOn w:val="a"/>
    <w:link w:val="ac"/>
    <w:uiPriority w:val="99"/>
    <w:unhideWhenUsed/>
    <w:rsid w:val="006859B6"/>
    <w:pPr>
      <w:tabs>
        <w:tab w:val="center" w:pos="4153"/>
        <w:tab w:val="right" w:pos="8306"/>
      </w:tabs>
      <w:snapToGrid w:val="0"/>
    </w:pPr>
  </w:style>
  <w:style w:type="character" w:customStyle="1" w:styleId="ac">
    <w:name w:val="頁尾 字元"/>
    <w:basedOn w:val="a0"/>
    <w:link w:val="ab"/>
    <w:uiPriority w:val="99"/>
    <w:rsid w:val="006859B6"/>
  </w:style>
  <w:style w:type="paragraph" w:styleId="ad">
    <w:name w:val="List Paragraph"/>
    <w:basedOn w:val="a"/>
    <w:uiPriority w:val="34"/>
    <w:qFormat/>
    <w:rsid w:val="002D0FAC"/>
    <w:pPr>
      <w:ind w:leftChars="200" w:left="480"/>
    </w:pPr>
  </w:style>
  <w:style w:type="paragraph" w:styleId="ae">
    <w:name w:val="No Spacing"/>
    <w:uiPriority w:val="1"/>
    <w:qFormat/>
    <w:rsid w:val="002D0F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paragraph" w:styleId="a7">
    <w:name w:val="Balloon Text"/>
    <w:basedOn w:val="a"/>
    <w:link w:val="a8"/>
    <w:uiPriority w:val="99"/>
    <w:semiHidden/>
    <w:unhideWhenUsed/>
    <w:rsid w:val="000A0860"/>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0A0860"/>
    <w:rPr>
      <w:rFonts w:asciiTheme="majorHAnsi" w:eastAsiaTheme="majorEastAsia" w:hAnsiTheme="majorHAnsi" w:cstheme="majorBidi"/>
      <w:sz w:val="18"/>
      <w:szCs w:val="18"/>
    </w:rPr>
  </w:style>
  <w:style w:type="paragraph" w:styleId="a9">
    <w:name w:val="header"/>
    <w:basedOn w:val="a"/>
    <w:link w:val="aa"/>
    <w:uiPriority w:val="99"/>
    <w:unhideWhenUsed/>
    <w:rsid w:val="006859B6"/>
    <w:pPr>
      <w:tabs>
        <w:tab w:val="center" w:pos="4153"/>
        <w:tab w:val="right" w:pos="8306"/>
      </w:tabs>
      <w:snapToGrid w:val="0"/>
    </w:pPr>
  </w:style>
  <w:style w:type="character" w:customStyle="1" w:styleId="aa">
    <w:name w:val="頁首 字元"/>
    <w:basedOn w:val="a0"/>
    <w:link w:val="a9"/>
    <w:uiPriority w:val="99"/>
    <w:rsid w:val="006859B6"/>
  </w:style>
  <w:style w:type="paragraph" w:styleId="ab">
    <w:name w:val="footer"/>
    <w:basedOn w:val="a"/>
    <w:link w:val="ac"/>
    <w:uiPriority w:val="99"/>
    <w:unhideWhenUsed/>
    <w:rsid w:val="006859B6"/>
    <w:pPr>
      <w:tabs>
        <w:tab w:val="center" w:pos="4153"/>
        <w:tab w:val="right" w:pos="8306"/>
      </w:tabs>
      <w:snapToGrid w:val="0"/>
    </w:pPr>
  </w:style>
  <w:style w:type="character" w:customStyle="1" w:styleId="ac">
    <w:name w:val="頁尾 字元"/>
    <w:basedOn w:val="a0"/>
    <w:link w:val="ab"/>
    <w:uiPriority w:val="99"/>
    <w:rsid w:val="006859B6"/>
  </w:style>
  <w:style w:type="paragraph" w:styleId="ad">
    <w:name w:val="List Paragraph"/>
    <w:basedOn w:val="a"/>
    <w:uiPriority w:val="34"/>
    <w:qFormat/>
    <w:rsid w:val="002D0FAC"/>
    <w:pPr>
      <w:ind w:leftChars="200" w:left="480"/>
    </w:pPr>
  </w:style>
  <w:style w:type="paragraph" w:styleId="ae">
    <w:name w:val="No Spacing"/>
    <w:uiPriority w:val="1"/>
    <w:qFormat/>
    <w:rsid w:val="002D0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7</Pages>
  <Words>950</Words>
  <Characters>5420</Characters>
  <Application>Microsoft Office Word</Application>
  <DocSecurity>0</DocSecurity>
  <Lines>45</Lines>
  <Paragraphs>12</Paragraphs>
  <ScaleCrop>false</ScaleCrop>
  <Company/>
  <LinksUpToDate>false</LinksUpToDate>
  <CharactersWithSpaces>6358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學務處</dc:creator>
  <cp:lastModifiedBy>user</cp:lastModifiedBy>
  <cp:revision>11</cp:revision>
  <cp:lastPrinted>2019-04-29T05:25:00Z</cp:lastPrinted>
  <dcterms:created xsi:type="dcterms:W3CDTF">2019-04-29T09:30:00Z</dcterms:created>
  <dcterms:modified xsi:type="dcterms:W3CDTF">2019-04-30T03:17:00Z</dcterms:modified>
</cp:coreProperties>
</file>